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08FB" w14:textId="0C46EBD7" w:rsidR="00811246" w:rsidRPr="00860059" w:rsidRDefault="007E62CE">
      <w:pPr>
        <w:rPr>
          <w:rFonts w:ascii="Tahoma" w:hAnsi="Tahoma" w:cs="Tahoma"/>
          <w:b/>
          <w:bCs/>
          <w:color w:val="002060"/>
          <w:sz w:val="24"/>
          <w:szCs w:val="24"/>
        </w:rPr>
      </w:pPr>
      <w:r w:rsidRPr="00860059">
        <w:rPr>
          <w:rFonts w:ascii="Tahoma" w:hAnsi="Tahoma" w:cs="Tahoma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BA7222A" wp14:editId="1740000A">
            <wp:simplePos x="900545" y="900545"/>
            <wp:positionH relativeFrom="margin">
              <wp:align>left</wp:align>
            </wp:positionH>
            <wp:positionV relativeFrom="margin">
              <wp:align>top</wp:align>
            </wp:positionV>
            <wp:extent cx="1031875" cy="692785"/>
            <wp:effectExtent l="0" t="0" r="0" b="0"/>
            <wp:wrapSquare wrapText="bothSides"/>
            <wp:docPr id="3489970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89" cy="694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FF2" w:rsidRPr="00860059">
        <w:rPr>
          <w:rFonts w:ascii="Tahoma" w:hAnsi="Tahoma" w:cs="Tahoma"/>
          <w:b/>
          <w:bCs/>
          <w:color w:val="002060"/>
          <w:sz w:val="24"/>
          <w:szCs w:val="24"/>
        </w:rPr>
        <w:t>Verslag stuurgroep HELA  21022024</w:t>
      </w:r>
    </w:p>
    <w:p w14:paraId="78F4FD36" w14:textId="77777777" w:rsidR="00860059" w:rsidRDefault="00860059">
      <w:pPr>
        <w:rPr>
          <w:rFonts w:ascii="Tahoma" w:hAnsi="Tahoma" w:cs="Tahoma"/>
          <w:color w:val="002060"/>
          <w:sz w:val="20"/>
          <w:szCs w:val="20"/>
        </w:rPr>
      </w:pPr>
    </w:p>
    <w:p w14:paraId="2E603EA8" w14:textId="77777777" w:rsidR="00860059" w:rsidRDefault="00860059">
      <w:pPr>
        <w:rPr>
          <w:rFonts w:ascii="Tahoma" w:hAnsi="Tahoma" w:cs="Tahoma"/>
          <w:color w:val="002060"/>
          <w:sz w:val="20"/>
          <w:szCs w:val="20"/>
        </w:rPr>
      </w:pPr>
    </w:p>
    <w:p w14:paraId="66EFD176" w14:textId="568E1FFA" w:rsidR="00353B58" w:rsidRPr="0091125B" w:rsidRDefault="00353B58">
      <w:pPr>
        <w:rPr>
          <w:rFonts w:ascii="Tahoma" w:hAnsi="Tahoma" w:cs="Tahoma"/>
          <w:color w:val="002060"/>
          <w:sz w:val="20"/>
          <w:szCs w:val="20"/>
        </w:rPr>
      </w:pPr>
      <w:r w:rsidRPr="00860059">
        <w:rPr>
          <w:rFonts w:ascii="Tahoma" w:hAnsi="Tahoma" w:cs="Tahoma"/>
          <w:b/>
          <w:bCs/>
          <w:color w:val="002060"/>
          <w:sz w:val="20"/>
          <w:szCs w:val="20"/>
        </w:rPr>
        <w:t>Aanwezigen:</w:t>
      </w:r>
      <w:r w:rsidR="00C236F1" w:rsidRPr="0091125B">
        <w:rPr>
          <w:rFonts w:ascii="Tahoma" w:hAnsi="Tahoma" w:cs="Tahoma"/>
          <w:color w:val="002060"/>
          <w:sz w:val="20"/>
          <w:szCs w:val="20"/>
        </w:rPr>
        <w:t xml:space="preserve"> </w:t>
      </w:r>
      <w:r w:rsidR="00B24CE7" w:rsidRPr="0091125B">
        <w:rPr>
          <w:rFonts w:ascii="Tahoma" w:hAnsi="Tahoma" w:cs="Tahoma"/>
          <w:color w:val="002060"/>
          <w:sz w:val="20"/>
          <w:szCs w:val="20"/>
        </w:rPr>
        <w:t>dr.</w:t>
      </w:r>
      <w:r w:rsidR="004C3663" w:rsidRPr="0091125B">
        <w:rPr>
          <w:rFonts w:ascii="Tahoma" w:hAnsi="Tahoma" w:cs="Tahoma"/>
          <w:color w:val="002060"/>
          <w:sz w:val="20"/>
          <w:szCs w:val="20"/>
        </w:rPr>
        <w:t xml:space="preserve"> Johan </w:t>
      </w:r>
      <w:proofErr w:type="spellStart"/>
      <w:r w:rsidR="004C3663" w:rsidRPr="0091125B">
        <w:rPr>
          <w:rFonts w:ascii="Tahoma" w:hAnsi="Tahoma" w:cs="Tahoma"/>
          <w:color w:val="002060"/>
          <w:sz w:val="20"/>
          <w:szCs w:val="20"/>
        </w:rPr>
        <w:t>Gaublomme</w:t>
      </w:r>
      <w:proofErr w:type="spellEnd"/>
      <w:r w:rsidR="004C3663" w:rsidRPr="0091125B">
        <w:rPr>
          <w:rFonts w:ascii="Tahoma" w:hAnsi="Tahoma" w:cs="Tahoma"/>
          <w:color w:val="002060"/>
          <w:sz w:val="20"/>
          <w:szCs w:val="20"/>
        </w:rPr>
        <w:t xml:space="preserve">, </w:t>
      </w:r>
      <w:r w:rsidR="00B24CE7" w:rsidRPr="0091125B">
        <w:rPr>
          <w:rFonts w:ascii="Tahoma" w:hAnsi="Tahoma" w:cs="Tahoma"/>
          <w:color w:val="002060"/>
          <w:sz w:val="20"/>
          <w:szCs w:val="20"/>
        </w:rPr>
        <w:t>Dr.</w:t>
      </w:r>
      <w:r w:rsidR="004C3663" w:rsidRPr="0091125B">
        <w:rPr>
          <w:rFonts w:ascii="Tahoma" w:hAnsi="Tahoma" w:cs="Tahoma"/>
          <w:color w:val="002060"/>
          <w:sz w:val="20"/>
          <w:szCs w:val="20"/>
        </w:rPr>
        <w:t xml:space="preserve"> Liliane </w:t>
      </w:r>
      <w:proofErr w:type="spellStart"/>
      <w:r w:rsidR="00C7392E" w:rsidRPr="0091125B">
        <w:rPr>
          <w:rFonts w:ascii="Tahoma" w:hAnsi="Tahoma" w:cs="Tahoma"/>
          <w:color w:val="002060"/>
          <w:sz w:val="20"/>
          <w:szCs w:val="20"/>
        </w:rPr>
        <w:t>Lombaert</w:t>
      </w:r>
      <w:proofErr w:type="spellEnd"/>
      <w:r w:rsidR="00C7392E" w:rsidRPr="0091125B">
        <w:rPr>
          <w:rFonts w:ascii="Tahoma" w:hAnsi="Tahoma" w:cs="Tahoma"/>
          <w:color w:val="002060"/>
          <w:sz w:val="20"/>
          <w:szCs w:val="20"/>
        </w:rPr>
        <w:t xml:space="preserve">, </w:t>
      </w:r>
      <w:r w:rsidR="00B24CE7" w:rsidRPr="0091125B">
        <w:rPr>
          <w:rFonts w:ascii="Tahoma" w:hAnsi="Tahoma" w:cs="Tahoma"/>
          <w:color w:val="002060"/>
          <w:sz w:val="20"/>
          <w:szCs w:val="20"/>
        </w:rPr>
        <w:t>Dr.</w:t>
      </w:r>
      <w:r w:rsidR="00C7392E" w:rsidRPr="0091125B">
        <w:rPr>
          <w:rFonts w:ascii="Tahoma" w:hAnsi="Tahoma" w:cs="Tahoma"/>
          <w:color w:val="002060"/>
          <w:sz w:val="20"/>
          <w:szCs w:val="20"/>
        </w:rPr>
        <w:t xml:space="preserve"> Karin Van </w:t>
      </w:r>
      <w:proofErr w:type="spellStart"/>
      <w:r w:rsidR="00C7392E" w:rsidRPr="0091125B">
        <w:rPr>
          <w:rFonts w:ascii="Tahoma" w:hAnsi="Tahoma" w:cs="Tahoma"/>
          <w:color w:val="002060"/>
          <w:sz w:val="20"/>
          <w:szCs w:val="20"/>
        </w:rPr>
        <w:t>Gy</w:t>
      </w:r>
      <w:r w:rsidR="002C6E5B">
        <w:rPr>
          <w:rFonts w:ascii="Tahoma" w:hAnsi="Tahoma" w:cs="Tahoma"/>
          <w:color w:val="002060"/>
          <w:sz w:val="20"/>
          <w:szCs w:val="20"/>
        </w:rPr>
        <w:t>s</w:t>
      </w:r>
      <w:r w:rsidR="00C7392E" w:rsidRPr="0091125B">
        <w:rPr>
          <w:rFonts w:ascii="Tahoma" w:hAnsi="Tahoma" w:cs="Tahoma"/>
          <w:color w:val="002060"/>
          <w:sz w:val="20"/>
          <w:szCs w:val="20"/>
        </w:rPr>
        <w:t>eghem</w:t>
      </w:r>
      <w:proofErr w:type="spellEnd"/>
      <w:r w:rsidR="00C7392E" w:rsidRPr="0091125B">
        <w:rPr>
          <w:rFonts w:ascii="Tahoma" w:hAnsi="Tahoma" w:cs="Tahoma"/>
          <w:color w:val="002060"/>
          <w:sz w:val="20"/>
          <w:szCs w:val="20"/>
        </w:rPr>
        <w:t xml:space="preserve">, Griet </w:t>
      </w:r>
      <w:proofErr w:type="spellStart"/>
      <w:r w:rsidR="00C7392E" w:rsidRPr="0091125B">
        <w:rPr>
          <w:rFonts w:ascii="Tahoma" w:hAnsi="Tahoma" w:cs="Tahoma"/>
          <w:color w:val="002060"/>
          <w:sz w:val="20"/>
          <w:szCs w:val="20"/>
        </w:rPr>
        <w:t>Verdoodt</w:t>
      </w:r>
      <w:proofErr w:type="spellEnd"/>
      <w:r w:rsidR="00C7392E" w:rsidRPr="0091125B">
        <w:rPr>
          <w:rFonts w:ascii="Tahoma" w:hAnsi="Tahoma" w:cs="Tahoma"/>
          <w:color w:val="002060"/>
          <w:sz w:val="20"/>
          <w:szCs w:val="20"/>
        </w:rPr>
        <w:t>, Veerle Boersma en Sonja Van Nieuwenhove</w:t>
      </w:r>
    </w:p>
    <w:p w14:paraId="65178159" w14:textId="5A331712" w:rsidR="00A91D73" w:rsidRPr="0091125B" w:rsidRDefault="00A91D73">
      <w:pPr>
        <w:rPr>
          <w:rFonts w:ascii="Tahoma" w:hAnsi="Tahoma" w:cs="Tahoma"/>
          <w:color w:val="002060"/>
          <w:sz w:val="20"/>
          <w:szCs w:val="20"/>
        </w:rPr>
      </w:pPr>
      <w:r w:rsidRPr="00860059">
        <w:rPr>
          <w:rFonts w:ascii="Tahoma" w:hAnsi="Tahoma" w:cs="Tahoma"/>
          <w:b/>
          <w:bCs/>
          <w:color w:val="002060"/>
          <w:sz w:val="20"/>
          <w:szCs w:val="20"/>
        </w:rPr>
        <w:t>Afwezig :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Patricia</w:t>
      </w:r>
      <w:r w:rsidR="00401BA0" w:rsidRPr="0091125B">
        <w:rPr>
          <w:rFonts w:ascii="Tahoma" w:hAnsi="Tahoma" w:cs="Tahoma"/>
          <w:color w:val="002060"/>
          <w:sz w:val="20"/>
          <w:szCs w:val="20"/>
        </w:rPr>
        <w:t xml:space="preserve"> </w:t>
      </w:r>
      <w:proofErr w:type="spellStart"/>
      <w:r w:rsidR="00401BA0" w:rsidRPr="0091125B">
        <w:rPr>
          <w:rFonts w:ascii="Tahoma" w:hAnsi="Tahoma" w:cs="Tahoma"/>
          <w:color w:val="002060"/>
          <w:sz w:val="20"/>
          <w:szCs w:val="20"/>
        </w:rPr>
        <w:t>Massez</w:t>
      </w:r>
      <w:proofErr w:type="spellEnd"/>
      <w:r w:rsidR="009D07FB" w:rsidRPr="0091125B">
        <w:rPr>
          <w:rFonts w:ascii="Tahoma" w:hAnsi="Tahoma" w:cs="Tahoma"/>
          <w:color w:val="002060"/>
          <w:sz w:val="20"/>
          <w:szCs w:val="20"/>
        </w:rPr>
        <w:t>, Willy</w:t>
      </w:r>
      <w:r w:rsidR="00401BA0" w:rsidRPr="0091125B">
        <w:rPr>
          <w:rFonts w:ascii="Tahoma" w:hAnsi="Tahoma" w:cs="Tahoma"/>
          <w:color w:val="002060"/>
          <w:sz w:val="20"/>
          <w:szCs w:val="20"/>
        </w:rPr>
        <w:t xml:space="preserve"> De Smet</w:t>
      </w:r>
      <w:r w:rsidR="009D07FB" w:rsidRPr="0091125B">
        <w:rPr>
          <w:rFonts w:ascii="Tahoma" w:hAnsi="Tahoma" w:cs="Tahoma"/>
          <w:color w:val="002060"/>
          <w:sz w:val="20"/>
          <w:szCs w:val="20"/>
        </w:rPr>
        <w:t xml:space="preserve">, </w:t>
      </w:r>
      <w:proofErr w:type="spellStart"/>
      <w:r w:rsidR="009D07FB" w:rsidRPr="0091125B">
        <w:rPr>
          <w:rFonts w:ascii="Tahoma" w:hAnsi="Tahoma" w:cs="Tahoma"/>
          <w:color w:val="002060"/>
          <w:sz w:val="20"/>
          <w:szCs w:val="20"/>
        </w:rPr>
        <w:t>Amina</w:t>
      </w:r>
      <w:proofErr w:type="spellEnd"/>
      <w:r w:rsidR="00401BA0" w:rsidRPr="0091125B">
        <w:rPr>
          <w:rFonts w:ascii="Tahoma" w:hAnsi="Tahoma" w:cs="Tahoma"/>
          <w:color w:val="002060"/>
          <w:sz w:val="20"/>
          <w:szCs w:val="20"/>
        </w:rPr>
        <w:t xml:space="preserve"> </w:t>
      </w:r>
      <w:proofErr w:type="spellStart"/>
      <w:r w:rsidR="00401BA0" w:rsidRPr="0091125B">
        <w:rPr>
          <w:rFonts w:ascii="Tahoma" w:hAnsi="Tahoma" w:cs="Tahoma"/>
          <w:color w:val="002060"/>
          <w:sz w:val="20"/>
          <w:szCs w:val="20"/>
        </w:rPr>
        <w:t>Vanderstraeten</w:t>
      </w:r>
      <w:proofErr w:type="spellEnd"/>
      <w:r w:rsidR="009D07FB" w:rsidRPr="0091125B">
        <w:rPr>
          <w:rFonts w:ascii="Tahoma" w:hAnsi="Tahoma" w:cs="Tahoma"/>
          <w:color w:val="002060"/>
          <w:sz w:val="20"/>
          <w:szCs w:val="20"/>
        </w:rPr>
        <w:t>, Lieselotte</w:t>
      </w:r>
      <w:r w:rsidR="00401BA0" w:rsidRPr="0091125B">
        <w:rPr>
          <w:rFonts w:ascii="Tahoma" w:hAnsi="Tahoma" w:cs="Tahoma"/>
          <w:color w:val="002060"/>
          <w:sz w:val="20"/>
          <w:szCs w:val="20"/>
        </w:rPr>
        <w:t xml:space="preserve"> Sandra en Sarah Claes</w:t>
      </w:r>
    </w:p>
    <w:p w14:paraId="1F061038" w14:textId="77777777" w:rsidR="007E62CE" w:rsidRPr="0091125B" w:rsidRDefault="007E62CE" w:rsidP="007E62CE">
      <w:pPr>
        <w:rPr>
          <w:rFonts w:ascii="Tahoma" w:hAnsi="Tahoma" w:cs="Tahoma"/>
          <w:color w:val="002060"/>
          <w:sz w:val="20"/>
          <w:szCs w:val="20"/>
        </w:rPr>
      </w:pPr>
      <w:r w:rsidRPr="00860059">
        <w:rPr>
          <w:rFonts w:ascii="Tahoma" w:hAnsi="Tahoma" w:cs="Tahoma"/>
          <w:b/>
          <w:bCs/>
          <w:color w:val="002060"/>
          <w:sz w:val="20"/>
          <w:szCs w:val="20"/>
        </w:rPr>
        <w:t>Verslag: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Sonja</w:t>
      </w:r>
    </w:p>
    <w:p w14:paraId="0D1999C7" w14:textId="52B07527" w:rsidR="00B538C1" w:rsidRPr="0091125B" w:rsidRDefault="00B538C1">
      <w:pPr>
        <w:rPr>
          <w:rFonts w:ascii="Tahoma" w:hAnsi="Tahoma" w:cs="Tahoma"/>
          <w:b/>
          <w:bCs/>
          <w:color w:val="002060"/>
          <w:sz w:val="20"/>
          <w:szCs w:val="20"/>
        </w:rPr>
      </w:pPr>
      <w:r w:rsidRPr="0091125B">
        <w:rPr>
          <w:rFonts w:ascii="Tahoma" w:hAnsi="Tahoma" w:cs="Tahoma"/>
          <w:b/>
          <w:bCs/>
          <w:color w:val="002060"/>
          <w:sz w:val="20"/>
          <w:szCs w:val="20"/>
        </w:rPr>
        <w:t>Agenda en verslag</w:t>
      </w:r>
    </w:p>
    <w:p w14:paraId="370C77FE" w14:textId="471E0A4F" w:rsidR="007E62CE" w:rsidRPr="0091125B" w:rsidRDefault="00860059" w:rsidP="00860059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>
        <w:rPr>
          <w:rFonts w:ascii="Tahoma" w:hAnsi="Tahoma" w:cs="Tahoma"/>
          <w:b/>
          <w:bCs/>
          <w:color w:val="002060"/>
          <w:sz w:val="20"/>
          <w:szCs w:val="20"/>
        </w:rPr>
        <w:t>V</w:t>
      </w:r>
      <w:r w:rsidR="007E62CE" w:rsidRPr="0091125B">
        <w:rPr>
          <w:rFonts w:ascii="Tahoma" w:hAnsi="Tahoma" w:cs="Tahoma"/>
          <w:b/>
          <w:bCs/>
          <w:color w:val="002060"/>
          <w:sz w:val="20"/>
          <w:szCs w:val="20"/>
        </w:rPr>
        <w:t>rijwilligerscontract</w:t>
      </w:r>
    </w:p>
    <w:p w14:paraId="4C6A2E7A" w14:textId="77777777" w:rsidR="00E25F41" w:rsidRDefault="00401BA0" w:rsidP="00860059">
      <w:pPr>
        <w:pStyle w:val="Lijstalinea"/>
        <w:numPr>
          <w:ilvl w:val="0"/>
          <w:numId w:val="11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860059">
        <w:rPr>
          <w:rFonts w:ascii="Tahoma" w:hAnsi="Tahoma" w:cs="Tahoma"/>
          <w:color w:val="002060"/>
          <w:sz w:val="20"/>
          <w:szCs w:val="20"/>
        </w:rPr>
        <w:t xml:space="preserve">Patricia en Sarah wensen een vrijwilligerscontract. Het bedrag is 1659,29 euro (per dag 41, 48 euro) </w:t>
      </w:r>
      <w:r w:rsidR="00E25F41">
        <w:rPr>
          <w:rFonts w:ascii="Tahoma" w:hAnsi="Tahoma" w:cs="Tahoma"/>
          <w:color w:val="002060"/>
          <w:sz w:val="20"/>
          <w:szCs w:val="20"/>
        </w:rPr>
        <w:t>is niet belastbaar</w:t>
      </w:r>
      <w:r w:rsidR="007E62CE" w:rsidRPr="00860059">
        <w:rPr>
          <w:rFonts w:ascii="Tahoma" w:hAnsi="Tahoma" w:cs="Tahoma"/>
          <w:color w:val="002060"/>
          <w:sz w:val="20"/>
          <w:szCs w:val="20"/>
        </w:rPr>
        <w:t xml:space="preserve">. </w:t>
      </w:r>
    </w:p>
    <w:p w14:paraId="49BEAF17" w14:textId="6C31C547" w:rsidR="007E62CE" w:rsidRPr="00860059" w:rsidRDefault="00B538C1" w:rsidP="00E25F41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860059">
        <w:rPr>
          <w:rFonts w:ascii="Tahoma" w:hAnsi="Tahoma" w:cs="Tahoma"/>
          <w:color w:val="002060"/>
          <w:sz w:val="20"/>
          <w:szCs w:val="20"/>
        </w:rPr>
        <w:t>Johan zal een vrijwilligerscontract opmaken voor Patricia en Sarah.</w:t>
      </w:r>
    </w:p>
    <w:p w14:paraId="2F83B841" w14:textId="063F09AE" w:rsidR="00B538C1" w:rsidRPr="00860059" w:rsidRDefault="00B538C1" w:rsidP="00860059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860059">
        <w:rPr>
          <w:rFonts w:ascii="Tahoma" w:hAnsi="Tahoma" w:cs="Tahoma"/>
          <w:color w:val="002060"/>
          <w:sz w:val="20"/>
          <w:szCs w:val="20"/>
        </w:rPr>
        <w:t xml:space="preserve">Functie bij Patricia : </w:t>
      </w:r>
      <w:r w:rsidR="00016A56">
        <w:rPr>
          <w:rFonts w:ascii="Tahoma" w:hAnsi="Tahoma" w:cs="Tahoma"/>
          <w:color w:val="002060"/>
          <w:sz w:val="20"/>
          <w:szCs w:val="20"/>
        </w:rPr>
        <w:t>O</w:t>
      </w:r>
      <w:r w:rsidRPr="00860059">
        <w:rPr>
          <w:rFonts w:ascii="Tahoma" w:hAnsi="Tahoma" w:cs="Tahoma"/>
          <w:color w:val="002060"/>
          <w:sz w:val="20"/>
          <w:szCs w:val="20"/>
        </w:rPr>
        <w:t xml:space="preserve">rganisatie </w:t>
      </w:r>
      <w:proofErr w:type="spellStart"/>
      <w:r w:rsidRPr="00860059">
        <w:rPr>
          <w:rFonts w:ascii="Tahoma" w:hAnsi="Tahoma" w:cs="Tahoma"/>
          <w:color w:val="002060"/>
          <w:sz w:val="20"/>
          <w:szCs w:val="20"/>
        </w:rPr>
        <w:t>rugschool</w:t>
      </w:r>
      <w:proofErr w:type="spellEnd"/>
      <w:r w:rsidRPr="00860059">
        <w:rPr>
          <w:rFonts w:ascii="Tahoma" w:hAnsi="Tahoma" w:cs="Tahoma"/>
          <w:color w:val="002060"/>
          <w:sz w:val="20"/>
          <w:szCs w:val="20"/>
        </w:rPr>
        <w:t xml:space="preserve">, </w:t>
      </w:r>
    </w:p>
    <w:p w14:paraId="199D25D5" w14:textId="62766897" w:rsidR="00B538C1" w:rsidRDefault="00B538C1" w:rsidP="00860059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860059">
        <w:rPr>
          <w:rFonts w:ascii="Tahoma" w:hAnsi="Tahoma" w:cs="Tahoma"/>
          <w:color w:val="002060"/>
          <w:sz w:val="20"/>
          <w:szCs w:val="20"/>
        </w:rPr>
        <w:t xml:space="preserve">Sarah: </w:t>
      </w:r>
      <w:r w:rsidR="00016A56">
        <w:rPr>
          <w:rFonts w:ascii="Tahoma" w:hAnsi="Tahoma" w:cs="Tahoma"/>
          <w:color w:val="002060"/>
          <w:sz w:val="20"/>
          <w:szCs w:val="20"/>
        </w:rPr>
        <w:t>C</w:t>
      </w:r>
      <w:r w:rsidRPr="00860059">
        <w:rPr>
          <w:rFonts w:ascii="Tahoma" w:hAnsi="Tahoma" w:cs="Tahoma"/>
          <w:color w:val="002060"/>
          <w:sz w:val="20"/>
          <w:szCs w:val="20"/>
        </w:rPr>
        <w:t>ommunicatie verantwoordelijke</w:t>
      </w:r>
    </w:p>
    <w:p w14:paraId="7AFAAB36" w14:textId="77777777" w:rsidR="00860059" w:rsidRPr="00860059" w:rsidRDefault="00860059" w:rsidP="00860059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52FB6588" w14:textId="638B9B11" w:rsidR="00401BA0" w:rsidRPr="00860059" w:rsidRDefault="00401BA0" w:rsidP="00860059">
      <w:pPr>
        <w:pStyle w:val="Lijstalinea"/>
        <w:numPr>
          <w:ilvl w:val="0"/>
          <w:numId w:val="11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860059">
        <w:rPr>
          <w:rFonts w:ascii="Tahoma" w:hAnsi="Tahoma" w:cs="Tahoma"/>
          <w:color w:val="002060"/>
          <w:sz w:val="20"/>
          <w:szCs w:val="20"/>
        </w:rPr>
        <w:t>Veerle, Katrien en Sonja werken met facturen. De facturen worden doorgestuurd naar Sonja en Johan. Vervoersonkosten opnemen in factuur.</w:t>
      </w:r>
    </w:p>
    <w:p w14:paraId="02627311" w14:textId="0DEF70F2" w:rsidR="00401BA0" w:rsidRPr="00860059" w:rsidRDefault="00401BA0" w:rsidP="00860059">
      <w:pPr>
        <w:pStyle w:val="Lijstalinea"/>
        <w:numPr>
          <w:ilvl w:val="0"/>
          <w:numId w:val="11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860059">
        <w:rPr>
          <w:rFonts w:ascii="Tahoma" w:hAnsi="Tahoma" w:cs="Tahoma"/>
          <w:color w:val="002060"/>
          <w:sz w:val="20"/>
          <w:szCs w:val="20"/>
        </w:rPr>
        <w:t>Rekening onkosten</w:t>
      </w:r>
      <w:r w:rsidR="004104E5" w:rsidRPr="00860059">
        <w:rPr>
          <w:rFonts w:ascii="Tahoma" w:hAnsi="Tahoma" w:cs="Tahoma"/>
          <w:color w:val="002060"/>
          <w:sz w:val="20"/>
          <w:szCs w:val="20"/>
        </w:rPr>
        <w:t xml:space="preserve"> materiaal</w:t>
      </w:r>
      <w:r w:rsidRPr="00860059">
        <w:rPr>
          <w:rFonts w:ascii="Tahoma" w:hAnsi="Tahoma" w:cs="Tahoma"/>
          <w:color w:val="002060"/>
          <w:sz w:val="20"/>
          <w:szCs w:val="20"/>
        </w:rPr>
        <w:t xml:space="preserve"> worden doorgestuurd naar Johan.</w:t>
      </w:r>
      <w:r w:rsidR="000B3CBC" w:rsidRPr="00860059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860059">
        <w:rPr>
          <w:rFonts w:ascii="Tahoma" w:hAnsi="Tahoma" w:cs="Tahoma"/>
          <w:color w:val="002060"/>
          <w:sz w:val="20"/>
          <w:szCs w:val="20"/>
        </w:rPr>
        <w:t xml:space="preserve">Johan zal de onkosten betalen aan de </w:t>
      </w:r>
      <w:proofErr w:type="spellStart"/>
      <w:r w:rsidRPr="00860059">
        <w:rPr>
          <w:rFonts w:ascii="Tahoma" w:hAnsi="Tahoma" w:cs="Tahoma"/>
          <w:color w:val="002060"/>
          <w:sz w:val="20"/>
          <w:szCs w:val="20"/>
        </w:rPr>
        <w:t>educator</w:t>
      </w:r>
      <w:proofErr w:type="spellEnd"/>
      <w:r w:rsidRPr="00860059">
        <w:rPr>
          <w:rFonts w:ascii="Tahoma" w:hAnsi="Tahoma" w:cs="Tahoma"/>
          <w:color w:val="002060"/>
          <w:sz w:val="20"/>
          <w:szCs w:val="20"/>
        </w:rPr>
        <w:t xml:space="preserve"> of aan de organisatie</w:t>
      </w:r>
      <w:r w:rsidR="00B538C1" w:rsidRPr="00860059">
        <w:rPr>
          <w:rFonts w:ascii="Tahoma" w:hAnsi="Tahoma" w:cs="Tahoma"/>
          <w:color w:val="002060"/>
          <w:sz w:val="20"/>
          <w:szCs w:val="20"/>
        </w:rPr>
        <w:t>.</w:t>
      </w:r>
    </w:p>
    <w:p w14:paraId="24E5AE8C" w14:textId="77777777" w:rsidR="00E25F41" w:rsidRDefault="00401BA0" w:rsidP="00860059">
      <w:pPr>
        <w:pStyle w:val="Lijstalinea"/>
        <w:numPr>
          <w:ilvl w:val="0"/>
          <w:numId w:val="11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860059">
        <w:rPr>
          <w:rFonts w:ascii="Tahoma" w:hAnsi="Tahoma" w:cs="Tahoma"/>
          <w:color w:val="002060"/>
          <w:sz w:val="20"/>
          <w:szCs w:val="20"/>
        </w:rPr>
        <w:t>De verzekering van de leden en lesgevers wordt opgenomen in de vzw HAK</w:t>
      </w:r>
      <w:r w:rsidR="00B538C1" w:rsidRPr="00860059">
        <w:rPr>
          <w:rFonts w:ascii="Tahoma" w:hAnsi="Tahoma" w:cs="Tahoma"/>
          <w:color w:val="002060"/>
          <w:sz w:val="20"/>
          <w:szCs w:val="20"/>
        </w:rPr>
        <w:t xml:space="preserve"> Hoppeland</w:t>
      </w:r>
      <w:r w:rsidRPr="00860059">
        <w:rPr>
          <w:rFonts w:ascii="Tahoma" w:hAnsi="Tahoma" w:cs="Tahoma"/>
          <w:color w:val="002060"/>
          <w:sz w:val="20"/>
          <w:szCs w:val="20"/>
        </w:rPr>
        <w:t xml:space="preserve">. </w:t>
      </w:r>
    </w:p>
    <w:p w14:paraId="71EE514B" w14:textId="4FDC3082" w:rsidR="004104E5" w:rsidRPr="00860059" w:rsidRDefault="00E25F41" w:rsidP="00E25F41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>Een o</w:t>
      </w:r>
      <w:r w:rsidR="00B538C1" w:rsidRPr="00860059">
        <w:rPr>
          <w:rFonts w:ascii="Tahoma" w:hAnsi="Tahoma" w:cs="Tahoma"/>
          <w:color w:val="002060"/>
          <w:sz w:val="20"/>
          <w:szCs w:val="20"/>
        </w:rPr>
        <w:t>ngeval bij een patiënt</w:t>
      </w:r>
      <w:r w:rsidR="00401BA0" w:rsidRPr="00860059">
        <w:rPr>
          <w:rFonts w:ascii="Tahoma" w:hAnsi="Tahoma" w:cs="Tahoma"/>
          <w:color w:val="002060"/>
          <w:sz w:val="20"/>
          <w:szCs w:val="20"/>
        </w:rPr>
        <w:t xml:space="preserve"> val</w:t>
      </w:r>
      <w:r w:rsidR="00B538C1" w:rsidRPr="00860059">
        <w:rPr>
          <w:rFonts w:ascii="Tahoma" w:hAnsi="Tahoma" w:cs="Tahoma"/>
          <w:color w:val="002060"/>
          <w:sz w:val="20"/>
          <w:szCs w:val="20"/>
        </w:rPr>
        <w:t>t</w:t>
      </w:r>
      <w:r w:rsidR="00401BA0" w:rsidRPr="00860059">
        <w:rPr>
          <w:rFonts w:ascii="Tahoma" w:hAnsi="Tahoma" w:cs="Tahoma"/>
          <w:color w:val="002060"/>
          <w:sz w:val="20"/>
          <w:szCs w:val="20"/>
        </w:rPr>
        <w:t xml:space="preserve"> onder </w:t>
      </w:r>
      <w:r>
        <w:rPr>
          <w:rFonts w:ascii="Tahoma" w:hAnsi="Tahoma" w:cs="Tahoma"/>
          <w:color w:val="002060"/>
          <w:sz w:val="20"/>
          <w:szCs w:val="20"/>
        </w:rPr>
        <w:t xml:space="preserve">de </w:t>
      </w:r>
      <w:r w:rsidRPr="00860059">
        <w:rPr>
          <w:rFonts w:ascii="Tahoma" w:hAnsi="Tahoma" w:cs="Tahoma"/>
          <w:color w:val="002060"/>
          <w:sz w:val="20"/>
          <w:szCs w:val="20"/>
        </w:rPr>
        <w:t>beroeps</w:t>
      </w:r>
      <w:r>
        <w:rPr>
          <w:rFonts w:ascii="Tahoma" w:hAnsi="Tahoma" w:cs="Tahoma"/>
          <w:color w:val="002060"/>
          <w:sz w:val="20"/>
          <w:szCs w:val="20"/>
        </w:rPr>
        <w:t>aansprakelijkheid</w:t>
      </w:r>
      <w:r w:rsidR="00401BA0" w:rsidRPr="00860059">
        <w:rPr>
          <w:rFonts w:ascii="Tahoma" w:hAnsi="Tahoma" w:cs="Tahoma"/>
          <w:color w:val="002060"/>
          <w:sz w:val="20"/>
          <w:szCs w:val="20"/>
        </w:rPr>
        <w:t xml:space="preserve"> van zelfstandigen.</w:t>
      </w:r>
    </w:p>
    <w:p w14:paraId="663D00CD" w14:textId="77777777" w:rsidR="00860059" w:rsidRDefault="00860059" w:rsidP="00860059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</w:p>
    <w:p w14:paraId="0755DC20" w14:textId="75090306" w:rsidR="00037362" w:rsidRPr="002C6E5B" w:rsidRDefault="00AD18EC" w:rsidP="00860059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91125B">
        <w:rPr>
          <w:rFonts w:ascii="Tahoma" w:hAnsi="Tahoma" w:cs="Tahoma"/>
          <w:b/>
          <w:bCs/>
          <w:color w:val="002060"/>
          <w:sz w:val="20"/>
          <w:szCs w:val="20"/>
        </w:rPr>
        <w:t xml:space="preserve">De </w:t>
      </w:r>
      <w:r w:rsidR="00860059">
        <w:rPr>
          <w:rFonts w:ascii="Tahoma" w:hAnsi="Tahoma" w:cs="Tahoma"/>
          <w:b/>
          <w:bCs/>
          <w:color w:val="002060"/>
          <w:sz w:val="20"/>
          <w:szCs w:val="20"/>
        </w:rPr>
        <w:t>s</w:t>
      </w:r>
      <w:r w:rsidR="00037362" w:rsidRPr="0091125B">
        <w:rPr>
          <w:rFonts w:ascii="Tahoma" w:hAnsi="Tahoma" w:cs="Tahoma"/>
          <w:b/>
          <w:bCs/>
          <w:color w:val="002060"/>
          <w:sz w:val="20"/>
          <w:szCs w:val="20"/>
        </w:rPr>
        <w:t xml:space="preserve">creening van de ogen </w:t>
      </w:r>
      <w:r w:rsidR="004C3663" w:rsidRPr="0091125B">
        <w:rPr>
          <w:rFonts w:ascii="Tahoma" w:hAnsi="Tahoma" w:cs="Tahoma"/>
          <w:b/>
          <w:bCs/>
          <w:color w:val="002060"/>
          <w:sz w:val="20"/>
          <w:szCs w:val="20"/>
        </w:rPr>
        <w:t xml:space="preserve">gaat door </w:t>
      </w:r>
      <w:r w:rsidR="00037362" w:rsidRPr="0091125B">
        <w:rPr>
          <w:rFonts w:ascii="Tahoma" w:hAnsi="Tahoma" w:cs="Tahoma"/>
          <w:color w:val="002060"/>
          <w:sz w:val="20"/>
          <w:szCs w:val="20"/>
        </w:rPr>
        <w:t xml:space="preserve">op di 21 mei </w:t>
      </w:r>
      <w:r w:rsidR="00854D88" w:rsidRPr="0091125B">
        <w:rPr>
          <w:rFonts w:ascii="Tahoma" w:hAnsi="Tahoma" w:cs="Tahoma"/>
          <w:color w:val="002060"/>
          <w:sz w:val="20"/>
          <w:szCs w:val="20"/>
        </w:rPr>
        <w:t xml:space="preserve">in het WZC Hof Ter </w:t>
      </w:r>
      <w:proofErr w:type="spellStart"/>
      <w:r w:rsidR="00854D88" w:rsidRPr="0091125B">
        <w:rPr>
          <w:rFonts w:ascii="Tahoma" w:hAnsi="Tahoma" w:cs="Tahoma"/>
          <w:color w:val="002060"/>
          <w:sz w:val="20"/>
          <w:szCs w:val="20"/>
        </w:rPr>
        <w:t>Waarbeek</w:t>
      </w:r>
      <w:proofErr w:type="spellEnd"/>
      <w:r w:rsidR="00854D88" w:rsidRPr="0091125B">
        <w:rPr>
          <w:rFonts w:ascii="Tahoma" w:hAnsi="Tahoma" w:cs="Tahoma"/>
          <w:color w:val="002060"/>
          <w:sz w:val="20"/>
          <w:szCs w:val="20"/>
        </w:rPr>
        <w:t xml:space="preserve"> te Asse </w:t>
      </w:r>
      <w:r w:rsidR="00037362" w:rsidRPr="0091125B">
        <w:rPr>
          <w:rFonts w:ascii="Tahoma" w:hAnsi="Tahoma" w:cs="Tahoma"/>
          <w:color w:val="002060"/>
          <w:sz w:val="20"/>
          <w:szCs w:val="20"/>
        </w:rPr>
        <w:t xml:space="preserve">en do 23 mei </w:t>
      </w:r>
      <w:r w:rsidR="00854D88" w:rsidRPr="0091125B">
        <w:rPr>
          <w:rFonts w:ascii="Tahoma" w:hAnsi="Tahoma" w:cs="Tahoma"/>
          <w:color w:val="002060"/>
          <w:sz w:val="20"/>
          <w:szCs w:val="20"/>
        </w:rPr>
        <w:t xml:space="preserve">in het WZC Van Lierde te Affligem </w:t>
      </w:r>
      <w:r w:rsidR="00037362" w:rsidRPr="0091125B">
        <w:rPr>
          <w:rFonts w:ascii="Tahoma" w:hAnsi="Tahoma" w:cs="Tahoma"/>
          <w:color w:val="002060"/>
          <w:sz w:val="20"/>
          <w:szCs w:val="20"/>
        </w:rPr>
        <w:t xml:space="preserve">vanaf 14u tot en met 19u30u met </w:t>
      </w:r>
      <w:r w:rsidR="004C3663" w:rsidRPr="0091125B">
        <w:rPr>
          <w:rFonts w:ascii="Tahoma" w:hAnsi="Tahoma" w:cs="Tahoma"/>
          <w:color w:val="002060"/>
          <w:sz w:val="20"/>
          <w:szCs w:val="20"/>
        </w:rPr>
        <w:t xml:space="preserve">een </w:t>
      </w:r>
      <w:r w:rsidR="00037362" w:rsidRPr="0091125B">
        <w:rPr>
          <w:rFonts w:ascii="Tahoma" w:hAnsi="Tahoma" w:cs="Tahoma"/>
          <w:color w:val="002060"/>
          <w:sz w:val="20"/>
          <w:szCs w:val="20"/>
        </w:rPr>
        <w:t xml:space="preserve">beurtrol voor de </w:t>
      </w:r>
      <w:proofErr w:type="spellStart"/>
      <w:r w:rsidR="00037362" w:rsidRPr="0091125B">
        <w:rPr>
          <w:rFonts w:ascii="Tahoma" w:hAnsi="Tahoma" w:cs="Tahoma"/>
          <w:color w:val="002060"/>
          <w:sz w:val="20"/>
          <w:szCs w:val="20"/>
        </w:rPr>
        <w:t>educatoren</w:t>
      </w:r>
      <w:proofErr w:type="spellEnd"/>
      <w:r w:rsidRPr="0091125B">
        <w:rPr>
          <w:rFonts w:ascii="Tahoma" w:hAnsi="Tahoma" w:cs="Tahoma"/>
          <w:color w:val="002060"/>
          <w:sz w:val="20"/>
          <w:szCs w:val="20"/>
        </w:rPr>
        <w:t>.</w:t>
      </w:r>
    </w:p>
    <w:p w14:paraId="340FC9C5" w14:textId="060FF47C" w:rsidR="00037362" w:rsidRPr="0091125B" w:rsidRDefault="00AD18EC" w:rsidP="00860059">
      <w:pPr>
        <w:pStyle w:val="Lijstalinea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De opleiding </w:t>
      </w:r>
      <w:r w:rsidR="00016A56">
        <w:rPr>
          <w:rFonts w:ascii="Tahoma" w:hAnsi="Tahoma" w:cs="Tahoma"/>
          <w:color w:val="002060"/>
          <w:sz w:val="20"/>
          <w:szCs w:val="20"/>
        </w:rPr>
        <w:t>aan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de </w:t>
      </w:r>
      <w:proofErr w:type="spellStart"/>
      <w:r w:rsidRPr="0091125B">
        <w:rPr>
          <w:rFonts w:ascii="Tahoma" w:hAnsi="Tahoma" w:cs="Tahoma"/>
          <w:color w:val="002060"/>
          <w:sz w:val="20"/>
          <w:szCs w:val="20"/>
        </w:rPr>
        <w:t>educatoren</w:t>
      </w:r>
      <w:proofErr w:type="spellEnd"/>
      <w:r w:rsidRPr="0091125B">
        <w:rPr>
          <w:rFonts w:ascii="Tahoma" w:hAnsi="Tahoma" w:cs="Tahoma"/>
          <w:color w:val="002060"/>
          <w:sz w:val="20"/>
          <w:szCs w:val="20"/>
        </w:rPr>
        <w:t xml:space="preserve"> wordt gegeven door </w:t>
      </w:r>
      <w:r w:rsidR="00037362" w:rsidRPr="0091125B">
        <w:rPr>
          <w:rFonts w:ascii="Tahoma" w:hAnsi="Tahoma" w:cs="Tahoma"/>
          <w:color w:val="002060"/>
          <w:sz w:val="20"/>
          <w:szCs w:val="20"/>
        </w:rPr>
        <w:t xml:space="preserve">Stef </w:t>
      </w:r>
      <w:proofErr w:type="spellStart"/>
      <w:r w:rsidR="00037362" w:rsidRPr="0091125B">
        <w:rPr>
          <w:rFonts w:ascii="Tahoma" w:hAnsi="Tahoma" w:cs="Tahoma"/>
          <w:color w:val="002060"/>
          <w:sz w:val="20"/>
          <w:szCs w:val="20"/>
        </w:rPr>
        <w:t>Rommens</w:t>
      </w:r>
      <w:proofErr w:type="spellEnd"/>
      <w:r w:rsidR="00037362" w:rsidRPr="0091125B">
        <w:rPr>
          <w:rFonts w:ascii="Tahoma" w:hAnsi="Tahoma" w:cs="Tahoma"/>
          <w:color w:val="002060"/>
          <w:sz w:val="20"/>
          <w:szCs w:val="20"/>
        </w:rPr>
        <w:t xml:space="preserve"> (zeker</w:t>
      </w:r>
      <w:r w:rsidR="002C6E5B">
        <w:rPr>
          <w:rFonts w:ascii="Tahoma" w:hAnsi="Tahoma" w:cs="Tahoma"/>
          <w:color w:val="002060"/>
          <w:sz w:val="20"/>
          <w:szCs w:val="20"/>
        </w:rPr>
        <w:t xml:space="preserve"> op de </w:t>
      </w:r>
      <w:r w:rsidR="00037362" w:rsidRPr="0091125B">
        <w:rPr>
          <w:rFonts w:ascii="Tahoma" w:hAnsi="Tahoma" w:cs="Tahoma"/>
          <w:color w:val="002060"/>
          <w:sz w:val="20"/>
          <w:szCs w:val="20"/>
        </w:rPr>
        <w:t>1</w:t>
      </w:r>
      <w:r w:rsidR="00037362" w:rsidRPr="0091125B">
        <w:rPr>
          <w:rFonts w:ascii="Tahoma" w:hAnsi="Tahoma" w:cs="Tahoma"/>
          <w:color w:val="002060"/>
          <w:sz w:val="20"/>
          <w:szCs w:val="20"/>
          <w:vertAlign w:val="superscript"/>
        </w:rPr>
        <w:t>e</w:t>
      </w:r>
      <w:r w:rsidR="00037362" w:rsidRPr="0091125B">
        <w:rPr>
          <w:rFonts w:ascii="Tahoma" w:hAnsi="Tahoma" w:cs="Tahoma"/>
          <w:color w:val="002060"/>
          <w:sz w:val="20"/>
          <w:szCs w:val="20"/>
        </w:rPr>
        <w:t xml:space="preserve"> dag)</w:t>
      </w:r>
      <w:r w:rsidR="00854D88" w:rsidRPr="0091125B">
        <w:rPr>
          <w:rFonts w:ascii="Tahoma" w:hAnsi="Tahoma" w:cs="Tahoma"/>
          <w:color w:val="002060"/>
          <w:sz w:val="20"/>
          <w:szCs w:val="20"/>
        </w:rPr>
        <w:t xml:space="preserve">. 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Hij zal ook aanwezig zijn tijdens de screening. </w:t>
      </w:r>
    </w:p>
    <w:p w14:paraId="12FDF3F3" w14:textId="7A5FCEE1" w:rsidR="004C3663" w:rsidRPr="0091125B" w:rsidRDefault="00854D88" w:rsidP="00D01594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>De f</w:t>
      </w:r>
      <w:r w:rsidR="004C3663" w:rsidRPr="0091125B">
        <w:rPr>
          <w:rFonts w:ascii="Tahoma" w:hAnsi="Tahoma" w:cs="Tahoma"/>
          <w:color w:val="002060"/>
          <w:sz w:val="20"/>
          <w:szCs w:val="20"/>
        </w:rPr>
        <w:t>irma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Mona</w:t>
      </w:r>
      <w:r w:rsidR="004C3663" w:rsidRPr="0091125B">
        <w:rPr>
          <w:rFonts w:ascii="Tahoma" w:hAnsi="Tahoma" w:cs="Tahoma"/>
          <w:color w:val="002060"/>
          <w:sz w:val="20"/>
          <w:szCs w:val="20"/>
        </w:rPr>
        <w:t xml:space="preserve"> vraagt 500 euro voor de 2 dagen</w:t>
      </w:r>
    </w:p>
    <w:p w14:paraId="6213781A" w14:textId="33088812" w:rsidR="00037362" w:rsidRPr="00D01594" w:rsidRDefault="00D01594" w:rsidP="00860059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t xml:space="preserve">Wij vragen </w:t>
      </w:r>
      <w:r w:rsidR="00037362" w:rsidRPr="00D01594">
        <w:rPr>
          <w:rFonts w:ascii="Tahoma" w:hAnsi="Tahoma" w:cs="Tahoma"/>
          <w:color w:val="002060"/>
          <w:sz w:val="20"/>
          <w:szCs w:val="20"/>
        </w:rPr>
        <w:t>10 euro /</w:t>
      </w:r>
      <w:proofErr w:type="spellStart"/>
      <w:r w:rsidR="00037362" w:rsidRPr="00D01594">
        <w:rPr>
          <w:rFonts w:ascii="Tahoma" w:hAnsi="Tahoma" w:cs="Tahoma"/>
          <w:color w:val="002060"/>
          <w:sz w:val="20"/>
          <w:szCs w:val="20"/>
        </w:rPr>
        <w:t>pt</w:t>
      </w:r>
      <w:proofErr w:type="spellEnd"/>
      <w:r w:rsidR="00037362" w:rsidRPr="00D01594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D01594">
        <w:rPr>
          <w:rFonts w:ascii="Tahoma" w:hAnsi="Tahoma" w:cs="Tahoma"/>
          <w:color w:val="002060"/>
          <w:sz w:val="20"/>
          <w:szCs w:val="20"/>
        </w:rPr>
        <w:t xml:space="preserve">: </w:t>
      </w:r>
      <w:r w:rsidR="00037362" w:rsidRPr="00D01594">
        <w:rPr>
          <w:rFonts w:ascii="Tahoma" w:hAnsi="Tahoma" w:cs="Tahoma"/>
          <w:color w:val="002060"/>
          <w:sz w:val="20"/>
          <w:szCs w:val="20"/>
        </w:rPr>
        <w:t>5 euro voor HELA- 5 euro voor de firma</w:t>
      </w:r>
    </w:p>
    <w:p w14:paraId="130CA8A3" w14:textId="750B70B1" w:rsidR="00854D88" w:rsidRPr="00D01594" w:rsidRDefault="00854D88" w:rsidP="00860059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t xml:space="preserve">Cash </w:t>
      </w:r>
      <w:r w:rsidR="00D01594" w:rsidRPr="00D01594">
        <w:rPr>
          <w:rFonts w:ascii="Tahoma" w:hAnsi="Tahoma" w:cs="Tahoma"/>
          <w:color w:val="002060"/>
          <w:sz w:val="20"/>
          <w:szCs w:val="20"/>
        </w:rPr>
        <w:t>te betalen aan</w:t>
      </w:r>
      <w:r w:rsidRPr="00D01594">
        <w:rPr>
          <w:rFonts w:ascii="Tahoma" w:hAnsi="Tahoma" w:cs="Tahoma"/>
          <w:color w:val="002060"/>
          <w:sz w:val="20"/>
          <w:szCs w:val="20"/>
        </w:rPr>
        <w:t xml:space="preserve"> Sonja</w:t>
      </w:r>
    </w:p>
    <w:p w14:paraId="74FCA10C" w14:textId="7E8337E4" w:rsidR="00854D88" w:rsidRPr="00D01594" w:rsidRDefault="00854D88" w:rsidP="00860059">
      <w:pPr>
        <w:pStyle w:val="Lijstalinea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t xml:space="preserve">150 euro/ </w:t>
      </w:r>
      <w:r w:rsidR="00D01594">
        <w:rPr>
          <w:rFonts w:ascii="Tahoma" w:hAnsi="Tahoma" w:cs="Tahoma"/>
          <w:color w:val="002060"/>
          <w:sz w:val="20"/>
          <w:szCs w:val="20"/>
        </w:rPr>
        <w:t>3</w:t>
      </w:r>
      <w:r w:rsidRPr="00D01594">
        <w:rPr>
          <w:rFonts w:ascii="Tahoma" w:hAnsi="Tahoma" w:cs="Tahoma"/>
          <w:color w:val="002060"/>
          <w:sz w:val="20"/>
          <w:szCs w:val="20"/>
        </w:rPr>
        <w:t>u voor het besturen van de fundusscoop</w:t>
      </w:r>
      <w:r w:rsidR="00D01594">
        <w:rPr>
          <w:rFonts w:ascii="Tahoma" w:hAnsi="Tahoma" w:cs="Tahoma"/>
          <w:color w:val="002060"/>
          <w:sz w:val="20"/>
          <w:szCs w:val="20"/>
        </w:rPr>
        <w:t>- beurtrol in te vullen via Google Forms</w:t>
      </w:r>
    </w:p>
    <w:p w14:paraId="19C07C00" w14:textId="027D9BAD" w:rsidR="00854D88" w:rsidRPr="00D01594" w:rsidRDefault="00037362" w:rsidP="00860059">
      <w:pPr>
        <w:pStyle w:val="Lijstalinea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t xml:space="preserve">Info standen voorzien </w:t>
      </w:r>
      <w:proofErr w:type="spellStart"/>
      <w:r w:rsidRPr="00D01594">
        <w:rPr>
          <w:rFonts w:ascii="Tahoma" w:hAnsi="Tahoma" w:cs="Tahoma"/>
          <w:color w:val="002060"/>
          <w:sz w:val="20"/>
          <w:szCs w:val="20"/>
        </w:rPr>
        <w:t>podoloog</w:t>
      </w:r>
      <w:proofErr w:type="spellEnd"/>
      <w:r w:rsidRPr="00D01594">
        <w:rPr>
          <w:rFonts w:ascii="Tahoma" w:hAnsi="Tahoma" w:cs="Tahoma"/>
          <w:color w:val="002060"/>
          <w:sz w:val="20"/>
          <w:szCs w:val="20"/>
        </w:rPr>
        <w:t xml:space="preserve">, </w:t>
      </w:r>
      <w:r w:rsidR="008D59D0" w:rsidRPr="00D01594">
        <w:rPr>
          <w:rFonts w:ascii="Tahoma" w:hAnsi="Tahoma" w:cs="Tahoma"/>
          <w:color w:val="002060"/>
          <w:sz w:val="20"/>
          <w:szCs w:val="20"/>
        </w:rPr>
        <w:t>diëtiek</w:t>
      </w:r>
      <w:r w:rsidRPr="00D01594">
        <w:rPr>
          <w:rFonts w:ascii="Tahoma" w:hAnsi="Tahoma" w:cs="Tahoma"/>
          <w:color w:val="002060"/>
          <w:sz w:val="20"/>
          <w:szCs w:val="20"/>
        </w:rPr>
        <w:t xml:space="preserve">, </w:t>
      </w:r>
      <w:proofErr w:type="spellStart"/>
      <w:r w:rsidRPr="00D01594">
        <w:rPr>
          <w:rFonts w:ascii="Tahoma" w:hAnsi="Tahoma" w:cs="Tahoma"/>
          <w:color w:val="002060"/>
          <w:sz w:val="20"/>
          <w:szCs w:val="20"/>
        </w:rPr>
        <w:t>edu</w:t>
      </w:r>
      <w:proofErr w:type="spellEnd"/>
      <w:r w:rsidRPr="00D01594">
        <w:rPr>
          <w:rFonts w:ascii="Tahoma" w:hAnsi="Tahoma" w:cs="Tahoma"/>
          <w:color w:val="002060"/>
          <w:sz w:val="20"/>
          <w:szCs w:val="20"/>
        </w:rPr>
        <w:t xml:space="preserve"> en diabetesliga</w:t>
      </w:r>
      <w:r w:rsidR="00AD18EC" w:rsidRPr="00D01594">
        <w:rPr>
          <w:rFonts w:ascii="Tahoma" w:hAnsi="Tahoma" w:cs="Tahoma"/>
          <w:color w:val="002060"/>
          <w:sz w:val="20"/>
          <w:szCs w:val="20"/>
        </w:rPr>
        <w:t xml:space="preserve">: </w:t>
      </w:r>
      <w:r w:rsidR="00854D88" w:rsidRPr="00D01594">
        <w:rPr>
          <w:rFonts w:ascii="Tahoma" w:hAnsi="Tahoma" w:cs="Tahoma"/>
          <w:color w:val="002060"/>
          <w:sz w:val="20"/>
          <w:szCs w:val="20"/>
        </w:rPr>
        <w:t xml:space="preserve">1 vertegenwoordiging van iedere discipline </w:t>
      </w:r>
    </w:p>
    <w:p w14:paraId="04513EC5" w14:textId="60DEBAAF" w:rsidR="00854D88" w:rsidRPr="00D01594" w:rsidRDefault="00854D88" w:rsidP="00860059">
      <w:pPr>
        <w:pStyle w:val="Lijstalinea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t xml:space="preserve">Er </w:t>
      </w:r>
      <w:r w:rsidR="00C734D8">
        <w:rPr>
          <w:rFonts w:ascii="Tahoma" w:hAnsi="Tahoma" w:cs="Tahoma"/>
          <w:color w:val="002060"/>
          <w:sz w:val="20"/>
          <w:szCs w:val="20"/>
        </w:rPr>
        <w:t>zullen 2 standen zijn:</w:t>
      </w:r>
    </w:p>
    <w:p w14:paraId="7EDB518B" w14:textId="552E3550" w:rsidR="00854D88" w:rsidRPr="00D01594" w:rsidRDefault="00E25F41" w:rsidP="00860059">
      <w:pPr>
        <w:pStyle w:val="Lijstalinea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proofErr w:type="spellStart"/>
      <w:r>
        <w:rPr>
          <w:rFonts w:ascii="Tahoma" w:hAnsi="Tahoma" w:cs="Tahoma"/>
          <w:color w:val="002060"/>
          <w:sz w:val="20"/>
          <w:szCs w:val="20"/>
        </w:rPr>
        <w:t>D</w:t>
      </w:r>
      <w:r w:rsidR="00854D88" w:rsidRPr="00D01594">
        <w:rPr>
          <w:rFonts w:ascii="Tahoma" w:hAnsi="Tahoma" w:cs="Tahoma"/>
          <w:color w:val="002060"/>
          <w:sz w:val="20"/>
          <w:szCs w:val="20"/>
        </w:rPr>
        <w:t>iabeteliga</w:t>
      </w:r>
      <w:proofErr w:type="spellEnd"/>
      <w:r w:rsidR="00854D88" w:rsidRPr="00D01594">
        <w:rPr>
          <w:rFonts w:ascii="Tahoma" w:hAnsi="Tahoma" w:cs="Tahoma"/>
          <w:color w:val="002060"/>
          <w:sz w:val="20"/>
          <w:szCs w:val="20"/>
        </w:rPr>
        <w:t xml:space="preserve"> en </w:t>
      </w:r>
      <w:proofErr w:type="spellStart"/>
      <w:r w:rsidR="00854D88" w:rsidRPr="00D01594">
        <w:rPr>
          <w:rFonts w:ascii="Tahoma" w:hAnsi="Tahoma" w:cs="Tahoma"/>
          <w:color w:val="002060"/>
          <w:sz w:val="20"/>
          <w:szCs w:val="20"/>
        </w:rPr>
        <w:t>educatoren</w:t>
      </w:r>
      <w:proofErr w:type="spellEnd"/>
      <w:r w:rsidR="00854D88" w:rsidRPr="00D01594">
        <w:rPr>
          <w:rFonts w:ascii="Tahoma" w:hAnsi="Tahoma" w:cs="Tahoma"/>
          <w:color w:val="002060"/>
          <w:sz w:val="20"/>
          <w:szCs w:val="20"/>
        </w:rPr>
        <w:t xml:space="preserve"> </w:t>
      </w:r>
    </w:p>
    <w:p w14:paraId="5D6B062D" w14:textId="165CF203" w:rsidR="00854D88" w:rsidRPr="00D01594" w:rsidRDefault="00854D88" w:rsidP="00860059">
      <w:pPr>
        <w:pStyle w:val="Lijstalinea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t xml:space="preserve">Podologie en </w:t>
      </w:r>
      <w:r w:rsidR="00167F16" w:rsidRPr="00D01594">
        <w:rPr>
          <w:rFonts w:ascii="Tahoma" w:hAnsi="Tahoma" w:cs="Tahoma"/>
          <w:color w:val="002060"/>
          <w:sz w:val="20"/>
          <w:szCs w:val="20"/>
        </w:rPr>
        <w:t>diëtiek</w:t>
      </w:r>
    </w:p>
    <w:p w14:paraId="39C5B301" w14:textId="698544BA" w:rsidR="00854D88" w:rsidRPr="00C734D8" w:rsidRDefault="00854D88" w:rsidP="00C734D8">
      <w:pPr>
        <w:spacing w:after="0" w:line="240" w:lineRule="auto"/>
        <w:ind w:firstLine="708"/>
        <w:rPr>
          <w:rFonts w:ascii="Tahoma" w:hAnsi="Tahoma" w:cs="Tahoma"/>
          <w:color w:val="002060"/>
          <w:sz w:val="20"/>
          <w:szCs w:val="20"/>
        </w:rPr>
      </w:pPr>
      <w:r w:rsidRPr="00C734D8">
        <w:rPr>
          <w:rFonts w:ascii="Tahoma" w:hAnsi="Tahoma" w:cs="Tahoma"/>
          <w:color w:val="002060"/>
          <w:sz w:val="20"/>
          <w:szCs w:val="20"/>
        </w:rPr>
        <w:t xml:space="preserve">Visitekaartjes, folders en lijst </w:t>
      </w:r>
      <w:proofErr w:type="spellStart"/>
      <w:r w:rsidRPr="00C734D8">
        <w:rPr>
          <w:rFonts w:ascii="Tahoma" w:hAnsi="Tahoma" w:cs="Tahoma"/>
          <w:color w:val="002060"/>
          <w:sz w:val="20"/>
          <w:szCs w:val="20"/>
        </w:rPr>
        <w:t>educatoren</w:t>
      </w:r>
      <w:proofErr w:type="spellEnd"/>
      <w:r w:rsidR="00BD1055" w:rsidRPr="00C734D8">
        <w:rPr>
          <w:rFonts w:ascii="Tahoma" w:hAnsi="Tahoma" w:cs="Tahoma"/>
          <w:color w:val="002060"/>
          <w:sz w:val="20"/>
          <w:szCs w:val="20"/>
        </w:rPr>
        <w:t xml:space="preserve">, </w:t>
      </w:r>
      <w:proofErr w:type="spellStart"/>
      <w:r w:rsidR="00BD1055" w:rsidRPr="00C734D8">
        <w:rPr>
          <w:rFonts w:ascii="Tahoma" w:hAnsi="Tahoma" w:cs="Tahoma"/>
          <w:color w:val="002060"/>
          <w:sz w:val="20"/>
          <w:szCs w:val="20"/>
        </w:rPr>
        <w:t>podologen</w:t>
      </w:r>
      <w:proofErr w:type="spellEnd"/>
      <w:r w:rsidR="00BD1055" w:rsidRPr="00C734D8">
        <w:rPr>
          <w:rFonts w:ascii="Tahoma" w:hAnsi="Tahoma" w:cs="Tahoma"/>
          <w:color w:val="002060"/>
          <w:sz w:val="20"/>
          <w:szCs w:val="20"/>
        </w:rPr>
        <w:t xml:space="preserve"> en diëtisten worden meegegeven</w:t>
      </w:r>
    </w:p>
    <w:p w14:paraId="0E3DA219" w14:textId="77777777" w:rsidR="00AD18EC" w:rsidRPr="00D01594" w:rsidRDefault="00AD18EC" w:rsidP="00860059">
      <w:pPr>
        <w:pStyle w:val="Lijstalinea"/>
        <w:spacing w:after="0" w:line="240" w:lineRule="auto"/>
        <w:ind w:left="1440"/>
        <w:rPr>
          <w:rFonts w:ascii="Tahoma" w:hAnsi="Tahoma" w:cs="Tahoma"/>
          <w:color w:val="002060"/>
          <w:sz w:val="20"/>
          <w:szCs w:val="20"/>
        </w:rPr>
      </w:pPr>
    </w:p>
    <w:p w14:paraId="2DA1188E" w14:textId="2C84A5E9" w:rsidR="00037362" w:rsidRPr="0091125B" w:rsidRDefault="00037362" w:rsidP="00860059">
      <w:pPr>
        <w:pStyle w:val="Lijstalinea"/>
        <w:numPr>
          <w:ilvl w:val="0"/>
          <w:numId w:val="1"/>
        </w:numPr>
        <w:spacing w:after="0" w:line="240" w:lineRule="auto"/>
        <w:ind w:left="1080"/>
        <w:rPr>
          <w:rFonts w:ascii="Tahoma" w:hAnsi="Tahoma" w:cs="Tahoma"/>
          <w:color w:val="002060"/>
          <w:sz w:val="20"/>
          <w:szCs w:val="20"/>
        </w:rPr>
      </w:pPr>
      <w:r w:rsidRPr="00860059">
        <w:rPr>
          <w:rFonts w:ascii="Tahoma" w:hAnsi="Tahoma" w:cs="Tahoma"/>
          <w:b/>
          <w:bCs/>
          <w:color w:val="002060"/>
          <w:sz w:val="20"/>
          <w:szCs w:val="20"/>
        </w:rPr>
        <w:t xml:space="preserve">15 mei info avond voor </w:t>
      </w:r>
      <w:r w:rsidR="009D07FB" w:rsidRPr="00860059">
        <w:rPr>
          <w:rFonts w:ascii="Tahoma" w:hAnsi="Tahoma" w:cs="Tahoma"/>
          <w:b/>
          <w:bCs/>
          <w:color w:val="002060"/>
          <w:sz w:val="20"/>
          <w:szCs w:val="20"/>
        </w:rPr>
        <w:t>patiënten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– </w:t>
      </w:r>
      <w:r w:rsidR="00AD18EC" w:rsidRPr="0091125B">
        <w:rPr>
          <w:rFonts w:ascii="Tahoma" w:hAnsi="Tahoma" w:cs="Tahoma"/>
          <w:color w:val="002060"/>
          <w:sz w:val="20"/>
          <w:szCs w:val="20"/>
        </w:rPr>
        <w:t xml:space="preserve">de </w:t>
      </w:r>
      <w:proofErr w:type="spellStart"/>
      <w:r w:rsidR="00AD18EC" w:rsidRPr="0091125B">
        <w:rPr>
          <w:rFonts w:ascii="Tahoma" w:hAnsi="Tahoma" w:cs="Tahoma"/>
          <w:color w:val="002060"/>
          <w:sz w:val="20"/>
          <w:szCs w:val="20"/>
        </w:rPr>
        <w:t>educatoren</w:t>
      </w:r>
      <w:proofErr w:type="spellEnd"/>
      <w:r w:rsidR="00AD18EC" w:rsidRPr="0091125B">
        <w:rPr>
          <w:rFonts w:ascii="Tahoma" w:hAnsi="Tahoma" w:cs="Tahoma"/>
          <w:color w:val="002060"/>
          <w:sz w:val="20"/>
          <w:szCs w:val="20"/>
        </w:rPr>
        <w:t xml:space="preserve"> proberen</w:t>
      </w:r>
      <w:r w:rsidR="00BD1055" w:rsidRPr="0091125B">
        <w:rPr>
          <w:rFonts w:ascii="Tahoma" w:hAnsi="Tahoma" w:cs="Tahoma"/>
          <w:color w:val="002060"/>
          <w:sz w:val="20"/>
          <w:szCs w:val="20"/>
        </w:rPr>
        <w:t xml:space="preserve"> aanwezig te zijn.</w:t>
      </w:r>
    </w:p>
    <w:p w14:paraId="606C633B" w14:textId="2345539C" w:rsidR="00BD1055" w:rsidRPr="0091125B" w:rsidRDefault="00BD1055" w:rsidP="00860059">
      <w:pPr>
        <w:pStyle w:val="Lijstalinea"/>
        <w:spacing w:after="0" w:line="240" w:lineRule="auto"/>
        <w:ind w:left="1080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Nu </w:t>
      </w:r>
      <w:r w:rsidR="00AD18EC" w:rsidRPr="0091125B">
        <w:rPr>
          <w:rFonts w:ascii="Tahoma" w:hAnsi="Tahoma" w:cs="Tahoma"/>
          <w:color w:val="002060"/>
          <w:sz w:val="20"/>
          <w:szCs w:val="20"/>
        </w:rPr>
        <w:t xml:space="preserve">al </w:t>
      </w:r>
      <w:r w:rsidRPr="0091125B">
        <w:rPr>
          <w:rFonts w:ascii="Tahoma" w:hAnsi="Tahoma" w:cs="Tahoma"/>
          <w:color w:val="002060"/>
          <w:sz w:val="20"/>
          <w:szCs w:val="20"/>
        </w:rPr>
        <w:t>starten met PR via facebook, Uit- Vlaanderen, enz.</w:t>
      </w:r>
    </w:p>
    <w:p w14:paraId="101E998A" w14:textId="77777777" w:rsidR="008D59D0" w:rsidRPr="00860059" w:rsidRDefault="008D59D0" w:rsidP="00860059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36FF7758" w14:textId="4983444F" w:rsidR="00037362" w:rsidRPr="00860059" w:rsidRDefault="008D59D0" w:rsidP="00860059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860059">
        <w:rPr>
          <w:rFonts w:ascii="Tahoma" w:hAnsi="Tahoma" w:cs="Tahoma"/>
          <w:b/>
          <w:bCs/>
          <w:color w:val="002060"/>
          <w:sz w:val="20"/>
          <w:szCs w:val="20"/>
        </w:rPr>
        <w:t>PR materiaal van Mona</w:t>
      </w:r>
      <w:r w:rsidR="00AD18EC" w:rsidRPr="00860059">
        <w:rPr>
          <w:rFonts w:ascii="Tahoma" w:hAnsi="Tahoma" w:cs="Tahoma"/>
          <w:b/>
          <w:bCs/>
          <w:color w:val="002060"/>
          <w:sz w:val="20"/>
          <w:szCs w:val="20"/>
        </w:rPr>
        <w:t xml:space="preserve">. health </w:t>
      </w:r>
    </w:p>
    <w:p w14:paraId="0C00687B" w14:textId="0E86B194" w:rsidR="008D59D0" w:rsidRPr="00D01594" w:rsidRDefault="008D59D0" w:rsidP="00860059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t>Email vooraankondiging aan de HA door</w:t>
      </w:r>
      <w:r w:rsidR="00BD1055" w:rsidRPr="00D01594">
        <w:rPr>
          <w:rFonts w:ascii="Tahoma" w:hAnsi="Tahoma" w:cs="Tahoma"/>
          <w:color w:val="002060"/>
          <w:sz w:val="20"/>
          <w:szCs w:val="20"/>
        </w:rPr>
        <w:t xml:space="preserve"> Johan. </w:t>
      </w:r>
      <w:r w:rsidR="00D01594" w:rsidRPr="00D01594">
        <w:rPr>
          <w:rFonts w:ascii="Tahoma" w:hAnsi="Tahoma" w:cs="Tahoma"/>
          <w:color w:val="002060"/>
          <w:sz w:val="20"/>
          <w:szCs w:val="20"/>
        </w:rPr>
        <w:t>Sonja zal versturen</w:t>
      </w:r>
    </w:p>
    <w:p w14:paraId="16EFDDCB" w14:textId="50FBEA90" w:rsidR="008D59D0" w:rsidRPr="0091125B" w:rsidRDefault="008D59D0" w:rsidP="00860059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Email vooraankondiging naar de </w:t>
      </w:r>
      <w:r w:rsidR="00860328" w:rsidRPr="0091125B">
        <w:rPr>
          <w:rFonts w:ascii="Tahoma" w:hAnsi="Tahoma" w:cs="Tahoma"/>
          <w:color w:val="002060"/>
          <w:sz w:val="20"/>
          <w:szCs w:val="20"/>
        </w:rPr>
        <w:t>gemeenten</w:t>
      </w:r>
      <w:r w:rsidR="00BD1055" w:rsidRPr="0091125B">
        <w:rPr>
          <w:rFonts w:ascii="Tahoma" w:hAnsi="Tahoma" w:cs="Tahoma"/>
          <w:color w:val="002060"/>
          <w:sz w:val="20"/>
          <w:szCs w:val="20"/>
        </w:rPr>
        <w:t xml:space="preserve">, Diabetesliga en </w:t>
      </w:r>
      <w:r w:rsidRPr="0091125B">
        <w:rPr>
          <w:rFonts w:ascii="Tahoma" w:hAnsi="Tahoma" w:cs="Tahoma"/>
          <w:color w:val="002060"/>
          <w:sz w:val="20"/>
          <w:szCs w:val="20"/>
        </w:rPr>
        <w:t>ELZ</w:t>
      </w:r>
      <w:r w:rsidR="00BD1055" w:rsidRPr="0091125B">
        <w:rPr>
          <w:rFonts w:ascii="Tahoma" w:hAnsi="Tahoma" w:cs="Tahoma"/>
          <w:color w:val="002060"/>
          <w:sz w:val="20"/>
          <w:szCs w:val="20"/>
        </w:rPr>
        <w:t xml:space="preserve"> door Sonja</w:t>
      </w:r>
    </w:p>
    <w:p w14:paraId="268E0E8B" w14:textId="7F6622B8" w:rsidR="008D59D0" w:rsidRPr="0091125B" w:rsidRDefault="008D59D0" w:rsidP="00860059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Vooraankondiging naar de </w:t>
      </w:r>
      <w:r w:rsidR="00860328" w:rsidRPr="0091125B">
        <w:rPr>
          <w:rFonts w:ascii="Tahoma" w:hAnsi="Tahoma" w:cs="Tahoma"/>
          <w:color w:val="002060"/>
          <w:sz w:val="20"/>
          <w:szCs w:val="20"/>
        </w:rPr>
        <w:t>oftalmologen</w:t>
      </w:r>
    </w:p>
    <w:p w14:paraId="7913FD0E" w14:textId="4BE06224" w:rsidR="008D59D0" w:rsidRPr="0091125B" w:rsidRDefault="008D59D0" w:rsidP="00860059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>Affiche WZC ’s</w:t>
      </w:r>
    </w:p>
    <w:p w14:paraId="270C3A5A" w14:textId="43C561DD" w:rsidR="00BD1055" w:rsidRPr="0091125B" w:rsidRDefault="008D59D0" w:rsidP="00860059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Affiche </w:t>
      </w:r>
      <w:r w:rsidR="00AD18EC" w:rsidRPr="0091125B">
        <w:rPr>
          <w:rFonts w:ascii="Tahoma" w:hAnsi="Tahoma" w:cs="Tahoma"/>
          <w:color w:val="002060"/>
          <w:sz w:val="20"/>
          <w:szCs w:val="20"/>
        </w:rPr>
        <w:t xml:space="preserve">en flyer 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aan de huisartsen </w:t>
      </w:r>
    </w:p>
    <w:p w14:paraId="4CCEDBE5" w14:textId="38E97FFA" w:rsidR="00BD1055" w:rsidRPr="0091125B" w:rsidRDefault="00BD1055" w:rsidP="00860059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Brochure -flyer voor </w:t>
      </w:r>
      <w:proofErr w:type="spellStart"/>
      <w:r w:rsidRPr="0091125B">
        <w:rPr>
          <w:rFonts w:ascii="Tahoma" w:hAnsi="Tahoma" w:cs="Tahoma"/>
          <w:color w:val="002060"/>
          <w:sz w:val="20"/>
          <w:szCs w:val="20"/>
        </w:rPr>
        <w:t>apo</w:t>
      </w:r>
      <w:proofErr w:type="spellEnd"/>
    </w:p>
    <w:p w14:paraId="084A4986" w14:textId="4AD50B27" w:rsidR="008D59D0" w:rsidRPr="0091125B" w:rsidRDefault="008D59D0" w:rsidP="00860059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>Website uit Vlaanderen</w:t>
      </w:r>
    </w:p>
    <w:p w14:paraId="75217CFC" w14:textId="35333619" w:rsidR="008D59D0" w:rsidRPr="0091125B" w:rsidRDefault="008D59D0" w:rsidP="00860059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>Facebook</w:t>
      </w:r>
    </w:p>
    <w:p w14:paraId="50F198AD" w14:textId="77777777" w:rsidR="008D59D0" w:rsidRPr="0091125B" w:rsidRDefault="008D59D0" w:rsidP="00860059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1B2463EE" w14:textId="45FABC5D" w:rsidR="008D59D0" w:rsidRPr="00D01594" w:rsidRDefault="008D59D0" w:rsidP="00860059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lastRenderedPageBreak/>
        <w:t xml:space="preserve">Nieuwsbrief </w:t>
      </w:r>
      <w:proofErr w:type="spellStart"/>
      <w:r w:rsidRPr="00D01594">
        <w:rPr>
          <w:rFonts w:ascii="Tahoma" w:hAnsi="Tahoma" w:cs="Tahoma"/>
          <w:color w:val="002060"/>
          <w:sz w:val="20"/>
          <w:szCs w:val="20"/>
        </w:rPr>
        <w:t>apo</w:t>
      </w:r>
      <w:proofErr w:type="spellEnd"/>
      <w:r w:rsidRPr="00D01594">
        <w:rPr>
          <w:rFonts w:ascii="Tahoma" w:hAnsi="Tahoma" w:cs="Tahoma"/>
          <w:color w:val="002060"/>
          <w:sz w:val="20"/>
          <w:szCs w:val="20"/>
        </w:rPr>
        <w:t xml:space="preserve">, HA en verpleging – begin maart </w:t>
      </w:r>
      <w:r w:rsidR="00BD1055" w:rsidRPr="00D01594">
        <w:rPr>
          <w:rFonts w:ascii="Tahoma" w:hAnsi="Tahoma" w:cs="Tahoma"/>
          <w:color w:val="002060"/>
          <w:sz w:val="20"/>
          <w:szCs w:val="20"/>
        </w:rPr>
        <w:t>20</w:t>
      </w:r>
      <w:r w:rsidRPr="00D01594">
        <w:rPr>
          <w:rFonts w:ascii="Tahoma" w:hAnsi="Tahoma" w:cs="Tahoma"/>
          <w:color w:val="002060"/>
          <w:sz w:val="20"/>
          <w:szCs w:val="20"/>
        </w:rPr>
        <w:t xml:space="preserve">24 -screening vermelden, andere informatie , artikel Mona en datum screening </w:t>
      </w:r>
    </w:p>
    <w:p w14:paraId="40A3ABB0" w14:textId="1D2D9D8A" w:rsidR="008D59D0" w:rsidRPr="00D01594" w:rsidRDefault="008D59D0" w:rsidP="00860059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t xml:space="preserve">+ facebook+ </w:t>
      </w:r>
      <w:proofErr w:type="spellStart"/>
      <w:r w:rsidRPr="00D01594">
        <w:rPr>
          <w:rFonts w:ascii="Tahoma" w:hAnsi="Tahoma" w:cs="Tahoma"/>
          <w:color w:val="002060"/>
          <w:sz w:val="20"/>
          <w:szCs w:val="20"/>
        </w:rPr>
        <w:t>uitvlaanderen</w:t>
      </w:r>
      <w:proofErr w:type="spellEnd"/>
    </w:p>
    <w:p w14:paraId="0009BE01" w14:textId="77777777" w:rsidR="008D59D0" w:rsidRPr="0091125B" w:rsidRDefault="008D59D0" w:rsidP="00860059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3E1A73E3" w14:textId="32CC6B57" w:rsidR="00037362" w:rsidRPr="00860059" w:rsidRDefault="00A91D73" w:rsidP="00860059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860059">
        <w:rPr>
          <w:rFonts w:ascii="Tahoma" w:hAnsi="Tahoma" w:cs="Tahoma"/>
          <w:b/>
          <w:bCs/>
          <w:color w:val="002060"/>
          <w:sz w:val="20"/>
          <w:szCs w:val="20"/>
        </w:rPr>
        <w:t>Diabetes</w:t>
      </w:r>
      <w:r w:rsidR="00B24CE7">
        <w:rPr>
          <w:rFonts w:ascii="Tahoma" w:hAnsi="Tahoma" w:cs="Tahoma"/>
          <w:b/>
          <w:bCs/>
          <w:color w:val="002060"/>
          <w:sz w:val="20"/>
          <w:szCs w:val="20"/>
        </w:rPr>
        <w:t>sessies 2024</w:t>
      </w:r>
      <w:r w:rsidR="008D59D0" w:rsidRPr="00860059">
        <w:rPr>
          <w:rFonts w:ascii="Tahoma" w:hAnsi="Tahoma" w:cs="Tahoma"/>
          <w:b/>
          <w:bCs/>
          <w:color w:val="002060"/>
          <w:sz w:val="20"/>
          <w:szCs w:val="20"/>
        </w:rPr>
        <w:t xml:space="preserve"> –</w:t>
      </w:r>
      <w:r w:rsidR="00AD18EC" w:rsidRPr="00860059">
        <w:rPr>
          <w:rFonts w:ascii="Tahoma" w:hAnsi="Tahoma" w:cs="Tahoma"/>
          <w:b/>
          <w:bCs/>
          <w:color w:val="002060"/>
          <w:sz w:val="20"/>
          <w:szCs w:val="20"/>
        </w:rPr>
        <w:t xml:space="preserve"> nog</w:t>
      </w:r>
      <w:r w:rsidR="008D59D0" w:rsidRPr="00860059">
        <w:rPr>
          <w:rFonts w:ascii="Tahoma" w:hAnsi="Tahoma" w:cs="Tahoma"/>
          <w:b/>
          <w:bCs/>
          <w:color w:val="002060"/>
          <w:sz w:val="20"/>
          <w:szCs w:val="20"/>
        </w:rPr>
        <w:t xml:space="preserve"> </w:t>
      </w:r>
      <w:r w:rsidR="00BD1055" w:rsidRPr="00860059">
        <w:rPr>
          <w:rFonts w:ascii="Tahoma" w:hAnsi="Tahoma" w:cs="Tahoma"/>
          <w:b/>
          <w:bCs/>
          <w:color w:val="002060"/>
          <w:sz w:val="20"/>
          <w:szCs w:val="20"/>
        </w:rPr>
        <w:t>5</w:t>
      </w:r>
      <w:r w:rsidRPr="00860059">
        <w:rPr>
          <w:rFonts w:ascii="Tahoma" w:hAnsi="Tahoma" w:cs="Tahoma"/>
          <w:b/>
          <w:bCs/>
          <w:color w:val="002060"/>
          <w:sz w:val="20"/>
          <w:szCs w:val="20"/>
        </w:rPr>
        <w:t xml:space="preserve"> </w:t>
      </w:r>
      <w:r w:rsidR="008D59D0" w:rsidRPr="00860059">
        <w:rPr>
          <w:rFonts w:ascii="Tahoma" w:hAnsi="Tahoma" w:cs="Tahoma"/>
          <w:b/>
          <w:bCs/>
          <w:color w:val="002060"/>
          <w:sz w:val="20"/>
          <w:szCs w:val="20"/>
        </w:rPr>
        <w:t>gr</w:t>
      </w:r>
      <w:r w:rsidRPr="00860059">
        <w:rPr>
          <w:rFonts w:ascii="Tahoma" w:hAnsi="Tahoma" w:cs="Tahoma"/>
          <w:b/>
          <w:bCs/>
          <w:color w:val="002060"/>
          <w:sz w:val="20"/>
          <w:szCs w:val="20"/>
        </w:rPr>
        <w:t>oe</w:t>
      </w:r>
      <w:r w:rsidR="008D59D0" w:rsidRPr="00860059">
        <w:rPr>
          <w:rFonts w:ascii="Tahoma" w:hAnsi="Tahoma" w:cs="Tahoma"/>
          <w:b/>
          <w:bCs/>
          <w:color w:val="002060"/>
          <w:sz w:val="20"/>
          <w:szCs w:val="20"/>
        </w:rPr>
        <w:t>p</w:t>
      </w:r>
      <w:r w:rsidRPr="00860059">
        <w:rPr>
          <w:rFonts w:ascii="Tahoma" w:hAnsi="Tahoma" w:cs="Tahoma"/>
          <w:b/>
          <w:bCs/>
          <w:color w:val="002060"/>
          <w:sz w:val="20"/>
          <w:szCs w:val="20"/>
        </w:rPr>
        <w:t>s</w:t>
      </w:r>
      <w:r w:rsidR="008D59D0" w:rsidRPr="00860059">
        <w:rPr>
          <w:rFonts w:ascii="Tahoma" w:hAnsi="Tahoma" w:cs="Tahoma"/>
          <w:b/>
          <w:bCs/>
          <w:color w:val="002060"/>
          <w:sz w:val="20"/>
          <w:szCs w:val="20"/>
        </w:rPr>
        <w:t xml:space="preserve">sessies </w:t>
      </w:r>
      <w:r w:rsidR="00B24CE7">
        <w:rPr>
          <w:rFonts w:ascii="Tahoma" w:hAnsi="Tahoma" w:cs="Tahoma"/>
          <w:b/>
          <w:bCs/>
          <w:color w:val="002060"/>
          <w:sz w:val="20"/>
          <w:szCs w:val="20"/>
        </w:rPr>
        <w:t>te gaan</w:t>
      </w:r>
    </w:p>
    <w:p w14:paraId="60A936A0" w14:textId="387DE827" w:rsidR="008D59D0" w:rsidRPr="0091125B" w:rsidRDefault="00A91D73" w:rsidP="00860059">
      <w:pPr>
        <w:pStyle w:val="Lijstalinea"/>
        <w:numPr>
          <w:ilvl w:val="0"/>
          <w:numId w:val="7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>Financiële tegemoetkoming voor diabetespatiënten op 7 maart</w:t>
      </w:r>
      <w:r w:rsidR="00B24CE7">
        <w:rPr>
          <w:rFonts w:ascii="Tahoma" w:hAnsi="Tahoma" w:cs="Tahoma"/>
          <w:color w:val="002060"/>
          <w:sz w:val="20"/>
          <w:szCs w:val="20"/>
        </w:rPr>
        <w:t xml:space="preserve"> te Asse, WZC Hof ter </w:t>
      </w:r>
      <w:proofErr w:type="spellStart"/>
      <w:r w:rsidR="00B24CE7">
        <w:rPr>
          <w:rFonts w:ascii="Tahoma" w:hAnsi="Tahoma" w:cs="Tahoma"/>
          <w:color w:val="002060"/>
          <w:sz w:val="20"/>
          <w:szCs w:val="20"/>
        </w:rPr>
        <w:t>Waarbeek</w:t>
      </w:r>
      <w:proofErr w:type="spellEnd"/>
    </w:p>
    <w:p w14:paraId="645F184C" w14:textId="4C1C56E7" w:rsidR="00A91D73" w:rsidRPr="0091125B" w:rsidRDefault="00A91D73" w:rsidP="00860059">
      <w:pPr>
        <w:pStyle w:val="Lijstalinea"/>
        <w:numPr>
          <w:ilvl w:val="0"/>
          <w:numId w:val="7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>Voetzorg 14 maart</w:t>
      </w:r>
      <w:r w:rsidR="00B24CE7">
        <w:rPr>
          <w:rFonts w:ascii="Tahoma" w:hAnsi="Tahoma" w:cs="Tahoma"/>
          <w:color w:val="002060"/>
          <w:sz w:val="20"/>
          <w:szCs w:val="20"/>
        </w:rPr>
        <w:t xml:space="preserve"> te Opwijk</w:t>
      </w:r>
    </w:p>
    <w:p w14:paraId="247B2CA0" w14:textId="1D1D0EAA" w:rsidR="00BD1055" w:rsidRPr="0091125B" w:rsidRDefault="00BD1055" w:rsidP="00860059">
      <w:pPr>
        <w:pStyle w:val="Lijstalinea"/>
        <w:numPr>
          <w:ilvl w:val="0"/>
          <w:numId w:val="7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Winkelen 18 april te Liedekerke </w:t>
      </w:r>
    </w:p>
    <w:p w14:paraId="2F14249D" w14:textId="24A68C67" w:rsidR="00BD1055" w:rsidRPr="0091125B" w:rsidRDefault="00BD1055" w:rsidP="00860059">
      <w:pPr>
        <w:pStyle w:val="Lijstalinea"/>
        <w:numPr>
          <w:ilvl w:val="0"/>
          <w:numId w:val="7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Kooksessie 25 april te </w:t>
      </w:r>
      <w:proofErr w:type="spellStart"/>
      <w:r w:rsidRPr="0091125B">
        <w:rPr>
          <w:rFonts w:ascii="Tahoma" w:hAnsi="Tahoma" w:cs="Tahoma"/>
          <w:color w:val="002060"/>
          <w:sz w:val="20"/>
          <w:szCs w:val="20"/>
        </w:rPr>
        <w:t>Zellik</w:t>
      </w:r>
      <w:proofErr w:type="spellEnd"/>
    </w:p>
    <w:p w14:paraId="34CDDA4F" w14:textId="2BA03538" w:rsidR="00BD1055" w:rsidRPr="0091125B" w:rsidRDefault="00BD1055" w:rsidP="00860059">
      <w:pPr>
        <w:pStyle w:val="Lijstalinea"/>
        <w:numPr>
          <w:ilvl w:val="0"/>
          <w:numId w:val="7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>Oogproblemen 15 mei om 19u</w:t>
      </w:r>
      <w:r w:rsidR="00B24CE7">
        <w:rPr>
          <w:rFonts w:ascii="Tahoma" w:hAnsi="Tahoma" w:cs="Tahoma"/>
          <w:color w:val="002060"/>
          <w:sz w:val="20"/>
          <w:szCs w:val="20"/>
        </w:rPr>
        <w:t xml:space="preserve"> te Asse</w:t>
      </w:r>
    </w:p>
    <w:p w14:paraId="21DA6C50" w14:textId="77777777" w:rsidR="00860059" w:rsidRDefault="00860059" w:rsidP="00860059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</w:p>
    <w:p w14:paraId="012EA036" w14:textId="3D61C531" w:rsidR="00BD1055" w:rsidRPr="0091125B" w:rsidRDefault="00860059" w:rsidP="00860059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>
        <w:rPr>
          <w:rFonts w:ascii="Tahoma" w:hAnsi="Tahoma" w:cs="Tahoma"/>
          <w:b/>
          <w:bCs/>
          <w:color w:val="002060"/>
          <w:sz w:val="20"/>
          <w:szCs w:val="20"/>
        </w:rPr>
        <w:t xml:space="preserve">      </w:t>
      </w:r>
      <w:r w:rsidR="00BD1055" w:rsidRPr="0091125B">
        <w:rPr>
          <w:rFonts w:ascii="Tahoma" w:hAnsi="Tahoma" w:cs="Tahoma"/>
          <w:b/>
          <w:bCs/>
          <w:color w:val="002060"/>
          <w:sz w:val="20"/>
          <w:szCs w:val="20"/>
        </w:rPr>
        <w:t>Extra overleg Sarah</w:t>
      </w:r>
      <w:r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="00BD1055" w:rsidRPr="0091125B">
        <w:rPr>
          <w:rFonts w:ascii="Tahoma" w:hAnsi="Tahoma" w:cs="Tahoma"/>
          <w:b/>
          <w:bCs/>
          <w:color w:val="002060"/>
          <w:sz w:val="20"/>
          <w:szCs w:val="20"/>
        </w:rPr>
        <w:t xml:space="preserve">Katrien </w:t>
      </w:r>
      <w:r>
        <w:rPr>
          <w:rFonts w:ascii="Tahoma" w:hAnsi="Tahoma" w:cs="Tahoma"/>
          <w:b/>
          <w:bCs/>
          <w:color w:val="002060"/>
          <w:sz w:val="20"/>
          <w:szCs w:val="20"/>
        </w:rPr>
        <w:t xml:space="preserve">en Sonja </w:t>
      </w:r>
      <w:r w:rsidR="00AD18EC" w:rsidRPr="0091125B">
        <w:rPr>
          <w:rFonts w:ascii="Tahoma" w:hAnsi="Tahoma" w:cs="Tahoma"/>
          <w:b/>
          <w:bCs/>
          <w:color w:val="002060"/>
          <w:sz w:val="20"/>
          <w:szCs w:val="20"/>
        </w:rPr>
        <w:t xml:space="preserve">op di </w:t>
      </w:r>
      <w:r w:rsidR="00BD1055" w:rsidRPr="0091125B">
        <w:rPr>
          <w:rFonts w:ascii="Tahoma" w:hAnsi="Tahoma" w:cs="Tahoma"/>
          <w:b/>
          <w:bCs/>
          <w:color w:val="002060"/>
          <w:sz w:val="20"/>
          <w:szCs w:val="20"/>
        </w:rPr>
        <w:t>5 maart om 16u30 te Roosdaal</w:t>
      </w:r>
    </w:p>
    <w:p w14:paraId="44F2C9DB" w14:textId="4BB5FF81" w:rsidR="00BD1055" w:rsidRPr="00D01594" w:rsidRDefault="00BD1055" w:rsidP="00860059">
      <w:pPr>
        <w:pStyle w:val="Lijstalinea"/>
        <w:numPr>
          <w:ilvl w:val="0"/>
          <w:numId w:val="7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t xml:space="preserve">Screening </w:t>
      </w:r>
    </w:p>
    <w:p w14:paraId="4CCC1873" w14:textId="64CFEB91" w:rsidR="00BD1055" w:rsidRPr="00D01594" w:rsidRDefault="00BD1055" w:rsidP="00860059">
      <w:pPr>
        <w:pStyle w:val="Lijstalinea"/>
        <w:numPr>
          <w:ilvl w:val="0"/>
          <w:numId w:val="7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t xml:space="preserve">Inschrijving screening </w:t>
      </w:r>
      <w:r w:rsidR="00B24CE7">
        <w:rPr>
          <w:rFonts w:ascii="Tahoma" w:hAnsi="Tahoma" w:cs="Tahoma"/>
          <w:color w:val="002060"/>
          <w:sz w:val="20"/>
          <w:szCs w:val="20"/>
        </w:rPr>
        <w:t>Google form</w:t>
      </w:r>
    </w:p>
    <w:p w14:paraId="5F8E1A5D" w14:textId="18454576" w:rsidR="00BD1055" w:rsidRPr="00D01594" w:rsidRDefault="00BD1055" w:rsidP="00860059">
      <w:pPr>
        <w:pStyle w:val="Lijstalinea"/>
        <w:numPr>
          <w:ilvl w:val="0"/>
          <w:numId w:val="7"/>
        </w:num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D01594">
        <w:rPr>
          <w:rFonts w:ascii="Tahoma" w:hAnsi="Tahoma" w:cs="Tahoma"/>
          <w:color w:val="002060"/>
          <w:sz w:val="20"/>
          <w:szCs w:val="20"/>
        </w:rPr>
        <w:t xml:space="preserve">Planning nieuwe groepssessies </w:t>
      </w:r>
    </w:p>
    <w:p w14:paraId="66D09344" w14:textId="77777777" w:rsidR="00922613" w:rsidRPr="00D01594" w:rsidRDefault="00922613" w:rsidP="00860059">
      <w:pPr>
        <w:pStyle w:val="Lijstalinea"/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2C9EF40B" w14:textId="451E86AF" w:rsidR="00A91D73" w:rsidRPr="0091125B" w:rsidRDefault="00A91D73" w:rsidP="00860059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proofErr w:type="spellStart"/>
      <w:r w:rsidRPr="0091125B">
        <w:rPr>
          <w:rFonts w:ascii="Tahoma" w:hAnsi="Tahoma" w:cs="Tahoma"/>
          <w:b/>
          <w:bCs/>
          <w:color w:val="002060"/>
          <w:sz w:val="20"/>
          <w:szCs w:val="20"/>
        </w:rPr>
        <w:t>Rugschool</w:t>
      </w:r>
      <w:proofErr w:type="spellEnd"/>
    </w:p>
    <w:p w14:paraId="2C7E228A" w14:textId="69167DB1" w:rsidR="00A91D73" w:rsidRPr="0091125B" w:rsidRDefault="00BD1055" w:rsidP="00860059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Gemiddeld zijn er 15 </w:t>
      </w:r>
      <w:r w:rsidR="00AD18EC" w:rsidRPr="0091125B">
        <w:rPr>
          <w:rFonts w:ascii="Tahoma" w:hAnsi="Tahoma" w:cs="Tahoma"/>
          <w:color w:val="002060"/>
          <w:sz w:val="20"/>
          <w:szCs w:val="20"/>
        </w:rPr>
        <w:t>patiënten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aanwezig op </w:t>
      </w:r>
      <w:r w:rsidR="0091125B" w:rsidRPr="0091125B">
        <w:rPr>
          <w:rFonts w:ascii="Tahoma" w:hAnsi="Tahoma" w:cs="Tahoma"/>
          <w:color w:val="002060"/>
          <w:sz w:val="20"/>
          <w:szCs w:val="20"/>
        </w:rPr>
        <w:t xml:space="preserve">de </w:t>
      </w:r>
      <w:proofErr w:type="spellStart"/>
      <w:r w:rsidR="0091125B" w:rsidRPr="0091125B">
        <w:rPr>
          <w:rFonts w:ascii="Tahoma" w:hAnsi="Tahoma" w:cs="Tahoma"/>
          <w:color w:val="002060"/>
          <w:sz w:val="20"/>
          <w:szCs w:val="20"/>
        </w:rPr>
        <w:t>rugschool</w:t>
      </w:r>
      <w:proofErr w:type="spellEnd"/>
      <w:r w:rsidR="0091125B" w:rsidRPr="0091125B">
        <w:rPr>
          <w:rFonts w:ascii="Tahoma" w:hAnsi="Tahoma" w:cs="Tahoma"/>
          <w:color w:val="002060"/>
          <w:sz w:val="20"/>
          <w:szCs w:val="20"/>
        </w:rPr>
        <w:t xml:space="preserve">. Een groep die </w:t>
      </w:r>
      <w:r w:rsidR="0091125B">
        <w:rPr>
          <w:rFonts w:ascii="Tahoma" w:hAnsi="Tahoma" w:cs="Tahoma"/>
          <w:color w:val="002060"/>
          <w:sz w:val="20"/>
          <w:szCs w:val="20"/>
        </w:rPr>
        <w:t xml:space="preserve">varieert van 15 tot 18 personen. Meestal zijn dezelfde personen aanwezig. </w:t>
      </w:r>
      <w:r w:rsidR="00860059">
        <w:rPr>
          <w:rFonts w:ascii="Tahoma" w:hAnsi="Tahoma" w:cs="Tahoma"/>
          <w:color w:val="002060"/>
          <w:sz w:val="20"/>
          <w:szCs w:val="20"/>
        </w:rPr>
        <w:t>Meer PR is welkom.</w:t>
      </w:r>
    </w:p>
    <w:p w14:paraId="63AE110F" w14:textId="77777777" w:rsidR="00860059" w:rsidRDefault="00860059" w:rsidP="0091125B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</w:p>
    <w:p w14:paraId="2DEB84B4" w14:textId="0650C54F" w:rsidR="00A91D73" w:rsidRPr="0091125B" w:rsidRDefault="00A91D73" w:rsidP="0091125B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91125B">
        <w:rPr>
          <w:rFonts w:ascii="Tahoma" w:hAnsi="Tahoma" w:cs="Tahoma"/>
          <w:b/>
          <w:bCs/>
          <w:color w:val="002060"/>
          <w:sz w:val="20"/>
          <w:szCs w:val="20"/>
        </w:rPr>
        <w:t>Intervisie moment met de firma’s</w:t>
      </w:r>
    </w:p>
    <w:p w14:paraId="0F6B1B9B" w14:textId="1AB5FECF" w:rsidR="00A91D73" w:rsidRPr="0091125B" w:rsidRDefault="00A91D73" w:rsidP="00B24CE7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Aanwezigen : </w:t>
      </w:r>
      <w:r w:rsidR="00C01C8E" w:rsidRPr="0091125B">
        <w:rPr>
          <w:rFonts w:ascii="Tahoma" w:hAnsi="Tahoma" w:cs="Tahoma"/>
          <w:color w:val="002060"/>
          <w:sz w:val="20"/>
          <w:szCs w:val="20"/>
        </w:rPr>
        <w:t>K</w:t>
      </w:r>
      <w:r w:rsidRPr="0091125B">
        <w:rPr>
          <w:rFonts w:ascii="Tahoma" w:hAnsi="Tahoma" w:cs="Tahoma"/>
          <w:color w:val="002060"/>
          <w:sz w:val="20"/>
          <w:szCs w:val="20"/>
        </w:rPr>
        <w:t>arin</w:t>
      </w:r>
      <w:r w:rsidR="00AD18EC" w:rsidRPr="0091125B">
        <w:rPr>
          <w:rFonts w:ascii="Tahoma" w:hAnsi="Tahoma" w:cs="Tahoma"/>
          <w:color w:val="002060"/>
          <w:sz w:val="20"/>
          <w:szCs w:val="20"/>
        </w:rPr>
        <w:t>,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</w:t>
      </w:r>
      <w:r w:rsidR="00C01C8E" w:rsidRPr="0091125B">
        <w:rPr>
          <w:rFonts w:ascii="Tahoma" w:hAnsi="Tahoma" w:cs="Tahoma"/>
          <w:color w:val="002060"/>
          <w:sz w:val="20"/>
          <w:szCs w:val="20"/>
        </w:rPr>
        <w:t>G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riet, Anima, Sarah, Katrien en Sonja, </w:t>
      </w:r>
      <w:r w:rsidR="0091125B">
        <w:rPr>
          <w:rFonts w:ascii="Tahoma" w:hAnsi="Tahoma" w:cs="Tahoma"/>
          <w:color w:val="002060"/>
          <w:sz w:val="20"/>
          <w:szCs w:val="20"/>
        </w:rPr>
        <w:t xml:space="preserve">directie </w:t>
      </w:r>
      <w:r w:rsidRPr="0091125B">
        <w:rPr>
          <w:rFonts w:ascii="Tahoma" w:hAnsi="Tahoma" w:cs="Tahoma"/>
          <w:color w:val="002060"/>
          <w:sz w:val="20"/>
          <w:szCs w:val="20"/>
        </w:rPr>
        <w:t>Nathalie en ervaringsdeskundige en diensthoofd</w:t>
      </w:r>
      <w:r w:rsidR="00C01C8E" w:rsidRPr="0091125B">
        <w:rPr>
          <w:rFonts w:ascii="Tahoma" w:hAnsi="Tahoma" w:cs="Tahoma"/>
          <w:color w:val="002060"/>
          <w:sz w:val="20"/>
          <w:szCs w:val="20"/>
        </w:rPr>
        <w:t xml:space="preserve"> </w:t>
      </w:r>
      <w:proofErr w:type="spellStart"/>
      <w:r w:rsidR="00C01C8E" w:rsidRPr="0091125B">
        <w:rPr>
          <w:rFonts w:ascii="Tahoma" w:hAnsi="Tahoma" w:cs="Tahoma"/>
          <w:color w:val="002060"/>
          <w:sz w:val="20"/>
          <w:szCs w:val="20"/>
        </w:rPr>
        <w:t>wzc</w:t>
      </w:r>
      <w:proofErr w:type="spellEnd"/>
      <w:r w:rsidR="00C01C8E" w:rsidRPr="0091125B">
        <w:rPr>
          <w:rFonts w:ascii="Tahoma" w:hAnsi="Tahoma" w:cs="Tahoma"/>
          <w:color w:val="002060"/>
          <w:sz w:val="20"/>
          <w:szCs w:val="20"/>
        </w:rPr>
        <w:t xml:space="preserve"> Hof Ter </w:t>
      </w:r>
      <w:proofErr w:type="spellStart"/>
      <w:r w:rsidR="00C01C8E" w:rsidRPr="0091125B">
        <w:rPr>
          <w:rFonts w:ascii="Tahoma" w:hAnsi="Tahoma" w:cs="Tahoma"/>
          <w:color w:val="002060"/>
          <w:sz w:val="20"/>
          <w:szCs w:val="20"/>
        </w:rPr>
        <w:t>Waarbeek</w:t>
      </w:r>
      <w:proofErr w:type="spellEnd"/>
    </w:p>
    <w:p w14:paraId="2C4D7073" w14:textId="24BEEBB4" w:rsidR="00A91D73" w:rsidRPr="0091125B" w:rsidRDefault="00A91D73" w:rsidP="00B24CE7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>5 Firma</w:t>
      </w:r>
      <w:r w:rsidR="00C01C8E" w:rsidRPr="0091125B">
        <w:rPr>
          <w:rFonts w:ascii="Tahoma" w:hAnsi="Tahoma" w:cs="Tahoma"/>
          <w:color w:val="002060"/>
          <w:sz w:val="20"/>
          <w:szCs w:val="20"/>
        </w:rPr>
        <w:t>’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s </w:t>
      </w:r>
      <w:r w:rsidR="00C01C8E" w:rsidRPr="0091125B">
        <w:rPr>
          <w:rFonts w:ascii="Tahoma" w:hAnsi="Tahoma" w:cs="Tahoma"/>
          <w:color w:val="002060"/>
          <w:sz w:val="20"/>
          <w:szCs w:val="20"/>
        </w:rPr>
        <w:t>stelden hun materiaal voor o.a. R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oche, </w:t>
      </w:r>
      <w:proofErr w:type="spellStart"/>
      <w:r w:rsidR="00C01C8E" w:rsidRPr="0091125B">
        <w:rPr>
          <w:rFonts w:ascii="Tahoma" w:hAnsi="Tahoma" w:cs="Tahoma"/>
          <w:color w:val="002060"/>
          <w:sz w:val="20"/>
          <w:szCs w:val="20"/>
        </w:rPr>
        <w:t>A</w:t>
      </w:r>
      <w:r w:rsidRPr="0091125B">
        <w:rPr>
          <w:rFonts w:ascii="Tahoma" w:hAnsi="Tahoma" w:cs="Tahoma"/>
          <w:color w:val="002060"/>
          <w:sz w:val="20"/>
          <w:szCs w:val="20"/>
        </w:rPr>
        <w:t>scentia</w:t>
      </w:r>
      <w:proofErr w:type="spellEnd"/>
      <w:r w:rsidRPr="0091125B">
        <w:rPr>
          <w:rFonts w:ascii="Tahoma" w:hAnsi="Tahoma" w:cs="Tahoma"/>
          <w:color w:val="002060"/>
          <w:sz w:val="20"/>
          <w:szCs w:val="20"/>
        </w:rPr>
        <w:t xml:space="preserve">, </w:t>
      </w:r>
      <w:proofErr w:type="spellStart"/>
      <w:r w:rsidR="00C01C8E" w:rsidRPr="0091125B">
        <w:rPr>
          <w:rFonts w:ascii="Tahoma" w:hAnsi="Tahoma" w:cs="Tahoma"/>
          <w:color w:val="002060"/>
          <w:sz w:val="20"/>
          <w:szCs w:val="20"/>
        </w:rPr>
        <w:t>L</w:t>
      </w:r>
      <w:r w:rsidRPr="0091125B">
        <w:rPr>
          <w:rFonts w:ascii="Tahoma" w:hAnsi="Tahoma" w:cs="Tahoma"/>
          <w:color w:val="002060"/>
          <w:sz w:val="20"/>
          <w:szCs w:val="20"/>
        </w:rPr>
        <w:t>ifescan</w:t>
      </w:r>
      <w:proofErr w:type="spellEnd"/>
      <w:r w:rsidRPr="0091125B">
        <w:rPr>
          <w:rFonts w:ascii="Tahoma" w:hAnsi="Tahoma" w:cs="Tahoma"/>
          <w:color w:val="002060"/>
          <w:sz w:val="20"/>
          <w:szCs w:val="20"/>
        </w:rPr>
        <w:t xml:space="preserve">, </w:t>
      </w:r>
      <w:proofErr w:type="spellStart"/>
      <w:r w:rsidR="00C01C8E" w:rsidRPr="0091125B">
        <w:rPr>
          <w:rFonts w:ascii="Tahoma" w:hAnsi="Tahoma" w:cs="Tahoma"/>
          <w:color w:val="002060"/>
          <w:sz w:val="20"/>
          <w:szCs w:val="20"/>
        </w:rPr>
        <w:t>N</w:t>
      </w:r>
      <w:r w:rsidRPr="0091125B">
        <w:rPr>
          <w:rFonts w:ascii="Tahoma" w:hAnsi="Tahoma" w:cs="Tahoma"/>
          <w:color w:val="002060"/>
          <w:sz w:val="20"/>
          <w:szCs w:val="20"/>
        </w:rPr>
        <w:t>ovonordisk</w:t>
      </w:r>
      <w:proofErr w:type="spellEnd"/>
      <w:r w:rsidRPr="0091125B">
        <w:rPr>
          <w:rFonts w:ascii="Tahoma" w:hAnsi="Tahoma" w:cs="Tahoma"/>
          <w:color w:val="002060"/>
          <w:sz w:val="20"/>
          <w:szCs w:val="20"/>
        </w:rPr>
        <w:t xml:space="preserve">, </w:t>
      </w:r>
      <w:proofErr w:type="spellStart"/>
      <w:r w:rsidR="00C01C8E" w:rsidRPr="0091125B">
        <w:rPr>
          <w:rFonts w:ascii="Tahoma" w:hAnsi="Tahoma" w:cs="Tahoma"/>
          <w:color w:val="002060"/>
          <w:sz w:val="20"/>
          <w:szCs w:val="20"/>
        </w:rPr>
        <w:t>E</w:t>
      </w:r>
      <w:r w:rsidRPr="0091125B">
        <w:rPr>
          <w:rFonts w:ascii="Tahoma" w:hAnsi="Tahoma" w:cs="Tahoma"/>
          <w:color w:val="002060"/>
          <w:sz w:val="20"/>
          <w:szCs w:val="20"/>
        </w:rPr>
        <w:t>mbecta</w:t>
      </w:r>
      <w:proofErr w:type="spellEnd"/>
      <w:r w:rsidRPr="0091125B">
        <w:rPr>
          <w:rFonts w:ascii="Tahoma" w:hAnsi="Tahoma" w:cs="Tahoma"/>
          <w:color w:val="002060"/>
          <w:sz w:val="20"/>
          <w:szCs w:val="20"/>
        </w:rPr>
        <w:t>- BD</w:t>
      </w:r>
    </w:p>
    <w:p w14:paraId="0AC75816" w14:textId="77777777" w:rsidR="00B24CE7" w:rsidRDefault="00B24CE7" w:rsidP="00B24CE7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4DDE1DA0" w14:textId="28CA79BC" w:rsidR="00A91D73" w:rsidRPr="0091125B" w:rsidRDefault="00A91D73" w:rsidP="00B24CE7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>Sponsoring</w:t>
      </w:r>
      <w:r w:rsidR="00431642" w:rsidRPr="0091125B">
        <w:rPr>
          <w:rFonts w:ascii="Tahoma" w:hAnsi="Tahoma" w:cs="Tahoma"/>
          <w:color w:val="002060"/>
          <w:sz w:val="20"/>
          <w:szCs w:val="20"/>
        </w:rPr>
        <w:t xml:space="preserve"> van </w:t>
      </w:r>
      <w:r w:rsidR="00016A56">
        <w:rPr>
          <w:rFonts w:ascii="Tahoma" w:hAnsi="Tahoma" w:cs="Tahoma"/>
          <w:color w:val="002060"/>
          <w:sz w:val="20"/>
          <w:szCs w:val="20"/>
        </w:rPr>
        <w:t>een</w:t>
      </w:r>
      <w:r w:rsidR="00431642" w:rsidRPr="0091125B">
        <w:rPr>
          <w:rFonts w:ascii="Tahoma" w:hAnsi="Tahoma" w:cs="Tahoma"/>
          <w:color w:val="002060"/>
          <w:sz w:val="20"/>
          <w:szCs w:val="20"/>
        </w:rPr>
        <w:t xml:space="preserve"> firma’s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</w:t>
      </w:r>
      <w:r w:rsidR="00431642" w:rsidRPr="0091125B">
        <w:rPr>
          <w:rFonts w:ascii="Tahoma" w:hAnsi="Tahoma" w:cs="Tahoma"/>
          <w:color w:val="002060"/>
          <w:sz w:val="20"/>
          <w:szCs w:val="20"/>
        </w:rPr>
        <w:t xml:space="preserve">is mogelijk </w:t>
      </w:r>
      <w:r w:rsidRPr="0091125B">
        <w:rPr>
          <w:rFonts w:ascii="Tahoma" w:hAnsi="Tahoma" w:cs="Tahoma"/>
          <w:color w:val="002060"/>
          <w:sz w:val="20"/>
          <w:szCs w:val="20"/>
        </w:rPr>
        <w:t>op voorwaarde dat er een specialist of huisarts een wetenschappelijk onderwerp brengt rond diabetes</w:t>
      </w:r>
      <w:r w:rsidR="00016A56">
        <w:rPr>
          <w:rFonts w:ascii="Tahoma" w:hAnsi="Tahoma" w:cs="Tahoma"/>
          <w:color w:val="002060"/>
          <w:sz w:val="20"/>
          <w:szCs w:val="20"/>
        </w:rPr>
        <w:t>. V</w:t>
      </w:r>
      <w:r w:rsidR="002B0E24" w:rsidRPr="0091125B">
        <w:rPr>
          <w:rFonts w:ascii="Tahoma" w:hAnsi="Tahoma" w:cs="Tahoma"/>
          <w:color w:val="002060"/>
          <w:sz w:val="20"/>
          <w:szCs w:val="20"/>
        </w:rPr>
        <w:t>ertegenwoordigers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</w:t>
      </w:r>
      <w:r w:rsidR="002B0E24" w:rsidRPr="0091125B">
        <w:rPr>
          <w:rFonts w:ascii="Tahoma" w:hAnsi="Tahoma" w:cs="Tahoma"/>
          <w:color w:val="002060"/>
          <w:sz w:val="20"/>
          <w:szCs w:val="20"/>
        </w:rPr>
        <w:t xml:space="preserve">klagen over te </w:t>
      </w:r>
      <w:r w:rsidRPr="0091125B">
        <w:rPr>
          <w:rFonts w:ascii="Tahoma" w:hAnsi="Tahoma" w:cs="Tahoma"/>
          <w:color w:val="002060"/>
          <w:sz w:val="20"/>
          <w:szCs w:val="20"/>
        </w:rPr>
        <w:t>veel</w:t>
      </w:r>
      <w:r w:rsidR="00016A56">
        <w:rPr>
          <w:rFonts w:ascii="Tahoma" w:hAnsi="Tahoma" w:cs="Tahoma"/>
          <w:color w:val="002060"/>
          <w:sz w:val="20"/>
          <w:szCs w:val="20"/>
        </w:rPr>
        <w:t xml:space="preserve">  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administratie </w:t>
      </w:r>
      <w:r w:rsidR="002B0E24" w:rsidRPr="0091125B">
        <w:rPr>
          <w:rFonts w:ascii="Tahoma" w:hAnsi="Tahoma" w:cs="Tahoma"/>
          <w:color w:val="002060"/>
          <w:sz w:val="20"/>
          <w:szCs w:val="20"/>
        </w:rPr>
        <w:t>en de aanwezigheid op een avond word</w:t>
      </w:r>
      <w:r w:rsidR="0091125B">
        <w:rPr>
          <w:rFonts w:ascii="Tahoma" w:hAnsi="Tahoma" w:cs="Tahoma"/>
          <w:color w:val="002060"/>
          <w:sz w:val="20"/>
          <w:szCs w:val="20"/>
        </w:rPr>
        <w:t>t</w:t>
      </w:r>
      <w:r w:rsidR="002B0E24" w:rsidRPr="0091125B">
        <w:rPr>
          <w:rFonts w:ascii="Tahoma" w:hAnsi="Tahoma" w:cs="Tahoma"/>
          <w:color w:val="002060"/>
          <w:sz w:val="20"/>
          <w:szCs w:val="20"/>
        </w:rPr>
        <w:t xml:space="preserve"> niet bezoldigd of zijn geen overuren.</w:t>
      </w:r>
      <w:r w:rsidR="0091125B">
        <w:rPr>
          <w:rFonts w:ascii="Tahoma" w:hAnsi="Tahoma" w:cs="Tahoma"/>
          <w:color w:val="002060"/>
          <w:sz w:val="20"/>
          <w:szCs w:val="20"/>
        </w:rPr>
        <w:t xml:space="preserve"> Tijdens het WE zijn dit overuren.</w:t>
      </w:r>
    </w:p>
    <w:p w14:paraId="3CA0DDB1" w14:textId="77777777" w:rsidR="00174E13" w:rsidRPr="0091125B" w:rsidRDefault="00174E13" w:rsidP="0091125B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3BBCB915" w14:textId="45AF53E9" w:rsidR="00C01C8E" w:rsidRPr="0091125B" w:rsidRDefault="00A91D73" w:rsidP="0091125B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91125B">
        <w:rPr>
          <w:rFonts w:ascii="Tahoma" w:hAnsi="Tahoma" w:cs="Tahoma"/>
          <w:b/>
          <w:bCs/>
          <w:color w:val="002060"/>
          <w:sz w:val="20"/>
          <w:szCs w:val="20"/>
        </w:rPr>
        <w:t xml:space="preserve">Vorming voor 2024 </w:t>
      </w:r>
      <w:r w:rsidRPr="00D01594">
        <w:rPr>
          <w:rFonts w:ascii="Tahoma" w:hAnsi="Tahoma" w:cs="Tahoma"/>
          <w:b/>
          <w:bCs/>
          <w:color w:val="002060"/>
          <w:sz w:val="20"/>
          <w:szCs w:val="20"/>
        </w:rPr>
        <w:t>– begin november</w:t>
      </w:r>
      <w:r w:rsidR="00D01594" w:rsidRPr="00D01594">
        <w:rPr>
          <w:rFonts w:ascii="Tahoma" w:hAnsi="Tahoma" w:cs="Tahoma"/>
          <w:b/>
          <w:bCs/>
          <w:color w:val="002060"/>
          <w:sz w:val="20"/>
          <w:szCs w:val="20"/>
        </w:rPr>
        <w:t xml:space="preserve"> 2024</w:t>
      </w:r>
    </w:p>
    <w:p w14:paraId="534B3E9C" w14:textId="21474CD6" w:rsidR="00C01C8E" w:rsidRPr="0091125B" w:rsidRDefault="0091125B" w:rsidP="0091125B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>‘</w:t>
      </w:r>
      <w:r w:rsidR="00C01C8E" w:rsidRPr="0091125B">
        <w:rPr>
          <w:rFonts w:ascii="Tahoma" w:hAnsi="Tahoma" w:cs="Tahoma"/>
          <w:color w:val="002060"/>
          <w:sz w:val="20"/>
          <w:szCs w:val="20"/>
        </w:rPr>
        <w:t>Wondzorg en podologie</w:t>
      </w:r>
      <w:r>
        <w:rPr>
          <w:rFonts w:ascii="Tahoma" w:hAnsi="Tahoma" w:cs="Tahoma"/>
          <w:color w:val="002060"/>
          <w:sz w:val="20"/>
          <w:szCs w:val="20"/>
        </w:rPr>
        <w:t>’</w:t>
      </w:r>
      <w:r w:rsidR="00C01C8E" w:rsidRPr="0091125B">
        <w:rPr>
          <w:rFonts w:ascii="Tahoma" w:hAnsi="Tahoma" w:cs="Tahoma"/>
          <w:color w:val="002060"/>
          <w:sz w:val="20"/>
          <w:szCs w:val="20"/>
        </w:rPr>
        <w:t xml:space="preserve"> door </w:t>
      </w:r>
      <w:proofErr w:type="spellStart"/>
      <w:r w:rsidR="00C01C8E" w:rsidRPr="0091125B">
        <w:rPr>
          <w:rFonts w:ascii="Tahoma" w:hAnsi="Tahoma" w:cs="Tahoma"/>
          <w:color w:val="002060"/>
          <w:sz w:val="20"/>
          <w:szCs w:val="20"/>
        </w:rPr>
        <w:t>dr</w:t>
      </w:r>
      <w:proofErr w:type="spellEnd"/>
      <w:r w:rsidR="00C01C8E" w:rsidRPr="0091125B">
        <w:rPr>
          <w:rFonts w:ascii="Tahoma" w:hAnsi="Tahoma" w:cs="Tahoma"/>
          <w:color w:val="002060"/>
          <w:sz w:val="20"/>
          <w:szCs w:val="20"/>
        </w:rPr>
        <w:t xml:space="preserve"> Frank Nobels en federatie </w:t>
      </w:r>
      <w:proofErr w:type="spellStart"/>
      <w:r w:rsidR="00C01C8E" w:rsidRPr="0091125B">
        <w:rPr>
          <w:rFonts w:ascii="Tahoma" w:hAnsi="Tahoma" w:cs="Tahoma"/>
          <w:color w:val="002060"/>
          <w:sz w:val="20"/>
          <w:szCs w:val="20"/>
        </w:rPr>
        <w:t>podologen</w:t>
      </w:r>
      <w:proofErr w:type="spellEnd"/>
    </w:p>
    <w:p w14:paraId="643C71B3" w14:textId="2CE4A6F4" w:rsidR="007E62CE" w:rsidRPr="0091125B" w:rsidRDefault="007E62CE" w:rsidP="00C01C8E">
      <w:pPr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b/>
          <w:bCs/>
          <w:color w:val="002060"/>
          <w:sz w:val="20"/>
          <w:szCs w:val="20"/>
        </w:rPr>
        <w:t>Andere: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Diabetesbarometer, (overheidsmateriaal </w:t>
      </w:r>
      <w:r w:rsidR="00AD18EC" w:rsidRPr="0091125B">
        <w:rPr>
          <w:rFonts w:ascii="Tahoma" w:hAnsi="Tahoma" w:cs="Tahoma"/>
          <w:color w:val="002060"/>
          <w:sz w:val="20"/>
          <w:szCs w:val="20"/>
        </w:rPr>
        <w:t xml:space="preserve">en </w:t>
      </w:r>
      <w:proofErr w:type="spellStart"/>
      <w:r w:rsidR="00AD18EC" w:rsidRPr="0091125B">
        <w:rPr>
          <w:rFonts w:ascii="Tahoma" w:hAnsi="Tahoma" w:cs="Tahoma"/>
          <w:color w:val="002060"/>
          <w:sz w:val="20"/>
          <w:szCs w:val="20"/>
        </w:rPr>
        <w:t>Domus</w:t>
      </w:r>
      <w:proofErr w:type="spellEnd"/>
      <w:r w:rsidR="00AD18EC" w:rsidRPr="0091125B">
        <w:rPr>
          <w:rFonts w:ascii="Tahoma" w:hAnsi="Tahoma" w:cs="Tahoma"/>
          <w:color w:val="002060"/>
          <w:sz w:val="20"/>
          <w:szCs w:val="20"/>
        </w:rPr>
        <w:t xml:space="preserve"> </w:t>
      </w:r>
      <w:proofErr w:type="spellStart"/>
      <w:r w:rsidR="00AD18EC" w:rsidRPr="0091125B">
        <w:rPr>
          <w:rFonts w:ascii="Tahoma" w:hAnsi="Tahoma" w:cs="Tahoma"/>
          <w:color w:val="002060"/>
          <w:sz w:val="20"/>
          <w:szCs w:val="20"/>
        </w:rPr>
        <w:t>Medica</w:t>
      </w:r>
      <w:proofErr w:type="spellEnd"/>
      <w:r w:rsidR="0091125B">
        <w:rPr>
          <w:rFonts w:ascii="Tahoma" w:hAnsi="Tahoma" w:cs="Tahoma"/>
          <w:color w:val="002060"/>
          <w:sz w:val="20"/>
          <w:szCs w:val="20"/>
        </w:rPr>
        <w:t xml:space="preserve"> voor de HA</w:t>
      </w:r>
      <w:r w:rsidR="00AD18EC" w:rsidRPr="0091125B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- verhoging va premie-screening van diabetespatiënten), soorten medische </w:t>
      </w:r>
      <w:r w:rsidR="002C6E5B" w:rsidRPr="0091125B">
        <w:rPr>
          <w:rFonts w:ascii="Tahoma" w:hAnsi="Tahoma" w:cs="Tahoma"/>
          <w:color w:val="002060"/>
          <w:sz w:val="20"/>
          <w:szCs w:val="20"/>
        </w:rPr>
        <w:t>Apps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, </w:t>
      </w:r>
      <w:r w:rsidR="00016A56">
        <w:rPr>
          <w:rFonts w:ascii="Tahoma" w:hAnsi="Tahoma" w:cs="Tahoma"/>
          <w:color w:val="002060"/>
          <w:sz w:val="20"/>
          <w:szCs w:val="20"/>
        </w:rPr>
        <w:t xml:space="preserve">Mondzorg, </w:t>
      </w:r>
      <w:r w:rsidRPr="0091125B">
        <w:rPr>
          <w:rFonts w:ascii="Tahoma" w:hAnsi="Tahoma" w:cs="Tahoma"/>
          <w:color w:val="002060"/>
          <w:sz w:val="20"/>
          <w:szCs w:val="20"/>
        </w:rPr>
        <w:t>enz.</w:t>
      </w:r>
    </w:p>
    <w:p w14:paraId="10A1C685" w14:textId="72913645" w:rsidR="00C01C8E" w:rsidRPr="00860059" w:rsidRDefault="0091125B" w:rsidP="00C01C8E">
      <w:pPr>
        <w:rPr>
          <w:rFonts w:ascii="Tahoma" w:hAnsi="Tahoma" w:cs="Tahoma"/>
          <w:color w:val="002060"/>
          <w:sz w:val="20"/>
          <w:szCs w:val="20"/>
        </w:rPr>
      </w:pPr>
      <w:proofErr w:type="spellStart"/>
      <w:r w:rsidRPr="0091125B">
        <w:rPr>
          <w:rFonts w:ascii="Tahoma" w:hAnsi="Tahoma" w:cs="Tahoma"/>
          <w:color w:val="002060"/>
          <w:sz w:val="20"/>
          <w:szCs w:val="20"/>
        </w:rPr>
        <w:t>Medirismulti</w:t>
      </w:r>
      <w:proofErr w:type="spellEnd"/>
      <w:r w:rsidRPr="0091125B">
        <w:rPr>
          <w:rFonts w:ascii="Tahoma" w:hAnsi="Tahoma" w:cs="Tahoma"/>
          <w:color w:val="002060"/>
          <w:sz w:val="20"/>
          <w:szCs w:val="20"/>
        </w:rPr>
        <w:t xml:space="preserve"> is een beveiligd medium voor verslagen van de </w:t>
      </w:r>
      <w:proofErr w:type="spellStart"/>
      <w:r w:rsidRPr="0091125B">
        <w:rPr>
          <w:rFonts w:ascii="Tahoma" w:hAnsi="Tahoma" w:cs="Tahoma"/>
          <w:color w:val="002060"/>
          <w:sz w:val="20"/>
          <w:szCs w:val="20"/>
        </w:rPr>
        <w:t>educatoren</w:t>
      </w:r>
      <w:proofErr w:type="spellEnd"/>
      <w:r w:rsidRPr="0091125B">
        <w:rPr>
          <w:rFonts w:ascii="Tahoma" w:hAnsi="Tahoma" w:cs="Tahoma"/>
          <w:color w:val="002060"/>
          <w:sz w:val="20"/>
          <w:szCs w:val="20"/>
        </w:rPr>
        <w:t xml:space="preserve"> naar de huisarts. </w:t>
      </w:r>
      <w:r w:rsidR="00016A56">
        <w:rPr>
          <w:rFonts w:ascii="Tahoma" w:hAnsi="Tahoma" w:cs="Tahoma"/>
          <w:color w:val="002060"/>
          <w:sz w:val="20"/>
          <w:szCs w:val="20"/>
        </w:rPr>
        <w:t>MM i</w:t>
      </w:r>
      <w:r w:rsidRPr="0091125B">
        <w:rPr>
          <w:rFonts w:ascii="Tahoma" w:hAnsi="Tahoma" w:cs="Tahoma"/>
          <w:color w:val="002060"/>
          <w:sz w:val="20"/>
          <w:szCs w:val="20"/>
        </w:rPr>
        <w:t>s niet zo klantvriendelijk voor de huisarts omdat men een paar keer moet doorklikken en scrollen.</w:t>
      </w:r>
    </w:p>
    <w:p w14:paraId="48A54AEF" w14:textId="77777777" w:rsidR="00C01C8E" w:rsidRPr="0091125B" w:rsidRDefault="00174E13" w:rsidP="0091125B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91125B">
        <w:rPr>
          <w:rFonts w:ascii="Tahoma" w:hAnsi="Tahoma" w:cs="Tahoma"/>
          <w:b/>
          <w:bCs/>
          <w:color w:val="002060"/>
          <w:sz w:val="20"/>
          <w:szCs w:val="20"/>
        </w:rPr>
        <w:t>Diabetesliga update</w:t>
      </w:r>
      <w:r w:rsidR="00C01C8E" w:rsidRPr="0091125B">
        <w:rPr>
          <w:rFonts w:ascii="Tahoma" w:hAnsi="Tahoma" w:cs="Tahoma"/>
          <w:b/>
          <w:bCs/>
          <w:color w:val="002060"/>
          <w:sz w:val="20"/>
          <w:szCs w:val="20"/>
        </w:rPr>
        <w:t>:</w:t>
      </w:r>
    </w:p>
    <w:p w14:paraId="0FABC43F" w14:textId="4E396117" w:rsidR="00922613" w:rsidRPr="0091125B" w:rsidRDefault="00C01C8E" w:rsidP="0091125B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De groepssessies HELA worden gepubliceerd in het infoblad van de </w:t>
      </w:r>
      <w:r w:rsidR="007E62CE" w:rsidRPr="0091125B">
        <w:rPr>
          <w:rFonts w:ascii="Tahoma" w:hAnsi="Tahoma" w:cs="Tahoma"/>
          <w:color w:val="002060"/>
          <w:sz w:val="20"/>
          <w:szCs w:val="20"/>
        </w:rPr>
        <w:t>Liga.</w:t>
      </w:r>
    </w:p>
    <w:p w14:paraId="031A2785" w14:textId="5B4FF19D" w:rsidR="007E62CE" w:rsidRPr="0091125B" w:rsidRDefault="007E62CE" w:rsidP="0091125B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Uitnodiging van feestsymposium van </w:t>
      </w:r>
      <w:proofErr w:type="spellStart"/>
      <w:r w:rsidRPr="0091125B">
        <w:rPr>
          <w:rFonts w:ascii="Tahoma" w:hAnsi="Tahoma" w:cs="Tahoma"/>
          <w:color w:val="002060"/>
          <w:sz w:val="20"/>
          <w:szCs w:val="20"/>
        </w:rPr>
        <w:t>dr</w:t>
      </w:r>
      <w:proofErr w:type="spellEnd"/>
      <w:r w:rsidRPr="0091125B">
        <w:rPr>
          <w:rFonts w:ascii="Tahoma" w:hAnsi="Tahoma" w:cs="Tahoma"/>
          <w:color w:val="002060"/>
          <w:sz w:val="20"/>
          <w:szCs w:val="20"/>
        </w:rPr>
        <w:t xml:space="preserve"> Van </w:t>
      </w:r>
      <w:proofErr w:type="spellStart"/>
      <w:r w:rsidRPr="0091125B">
        <w:rPr>
          <w:rFonts w:ascii="Tahoma" w:hAnsi="Tahoma" w:cs="Tahoma"/>
          <w:color w:val="002060"/>
          <w:sz w:val="20"/>
          <w:szCs w:val="20"/>
        </w:rPr>
        <w:t>Crombrugge</w:t>
      </w:r>
      <w:proofErr w:type="spellEnd"/>
      <w:r w:rsidRPr="0091125B">
        <w:rPr>
          <w:rFonts w:ascii="Tahoma" w:hAnsi="Tahoma" w:cs="Tahoma"/>
          <w:color w:val="002060"/>
          <w:sz w:val="20"/>
          <w:szCs w:val="20"/>
        </w:rPr>
        <w:t xml:space="preserve"> op 15 maart te </w:t>
      </w:r>
      <w:proofErr w:type="spellStart"/>
      <w:r w:rsidRPr="0091125B">
        <w:rPr>
          <w:rFonts w:ascii="Tahoma" w:hAnsi="Tahoma" w:cs="Tahoma"/>
          <w:color w:val="002060"/>
          <w:sz w:val="20"/>
          <w:szCs w:val="20"/>
        </w:rPr>
        <w:t>Erembodegem</w:t>
      </w:r>
      <w:proofErr w:type="spellEnd"/>
      <w:r w:rsidRPr="0091125B">
        <w:rPr>
          <w:rFonts w:ascii="Tahoma" w:hAnsi="Tahoma" w:cs="Tahoma"/>
          <w:color w:val="002060"/>
          <w:sz w:val="20"/>
          <w:szCs w:val="20"/>
        </w:rPr>
        <w:t>.</w:t>
      </w:r>
    </w:p>
    <w:p w14:paraId="2D77C228" w14:textId="77777777" w:rsidR="00860059" w:rsidRDefault="00860059" w:rsidP="0091125B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16C66708" w14:textId="08B89D50" w:rsidR="00C01C8E" w:rsidRPr="0091125B" w:rsidRDefault="00174E13" w:rsidP="0091125B">
      <w:pPr>
        <w:spacing w:after="0" w:line="240" w:lineRule="auto"/>
        <w:rPr>
          <w:rFonts w:ascii="Tahoma" w:hAnsi="Tahoma" w:cs="Tahoma"/>
          <w:b/>
          <w:bCs/>
          <w:color w:val="002060"/>
          <w:sz w:val="20"/>
          <w:szCs w:val="20"/>
        </w:rPr>
      </w:pPr>
      <w:r w:rsidRPr="0091125B">
        <w:rPr>
          <w:rFonts w:ascii="Tahoma" w:hAnsi="Tahoma" w:cs="Tahoma"/>
          <w:b/>
          <w:bCs/>
          <w:color w:val="002060"/>
          <w:sz w:val="20"/>
          <w:szCs w:val="20"/>
        </w:rPr>
        <w:t>Halt2 diabetes</w:t>
      </w:r>
      <w:r w:rsidR="00C01C8E" w:rsidRPr="0091125B">
        <w:rPr>
          <w:rFonts w:ascii="Tahoma" w:hAnsi="Tahoma" w:cs="Tahoma"/>
          <w:b/>
          <w:bCs/>
          <w:color w:val="002060"/>
          <w:sz w:val="20"/>
          <w:szCs w:val="20"/>
        </w:rPr>
        <w:t xml:space="preserve"> is een initiatief van de ELZ ’s en Diabetesliga</w:t>
      </w:r>
    </w:p>
    <w:p w14:paraId="667539F7" w14:textId="7A2189C8" w:rsidR="00174E13" w:rsidRPr="0091125B" w:rsidRDefault="00174E13" w:rsidP="0091125B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>- Update</w:t>
      </w:r>
      <w:r w:rsidR="00C01C8E" w:rsidRPr="0091125B">
        <w:rPr>
          <w:rFonts w:ascii="Tahoma" w:hAnsi="Tahoma" w:cs="Tahoma"/>
          <w:color w:val="002060"/>
          <w:sz w:val="20"/>
          <w:szCs w:val="20"/>
        </w:rPr>
        <w:t xml:space="preserve">: 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stand kermis </w:t>
      </w:r>
      <w:r w:rsidR="00C01C8E" w:rsidRPr="0091125B">
        <w:rPr>
          <w:rFonts w:ascii="Tahoma" w:hAnsi="Tahoma" w:cs="Tahoma"/>
          <w:color w:val="002060"/>
          <w:sz w:val="20"/>
          <w:szCs w:val="20"/>
        </w:rPr>
        <w:t>te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 Affligem</w:t>
      </w:r>
      <w:r w:rsidR="00C01C8E" w:rsidRPr="0091125B">
        <w:rPr>
          <w:rFonts w:ascii="Tahoma" w:hAnsi="Tahoma" w:cs="Tahoma"/>
          <w:color w:val="002060"/>
          <w:sz w:val="20"/>
          <w:szCs w:val="20"/>
        </w:rPr>
        <w:t xml:space="preserve"> </w:t>
      </w:r>
    </w:p>
    <w:p w14:paraId="397DA260" w14:textId="26E5720E" w:rsidR="00C01C8E" w:rsidRPr="0091125B" w:rsidRDefault="00C01C8E" w:rsidP="0091125B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>Het scree</w:t>
      </w:r>
      <w:r w:rsidR="007E62CE" w:rsidRPr="0091125B">
        <w:rPr>
          <w:rFonts w:ascii="Tahoma" w:hAnsi="Tahoma" w:cs="Tahoma"/>
          <w:color w:val="002060"/>
          <w:sz w:val="20"/>
          <w:szCs w:val="20"/>
        </w:rPr>
        <w:t xml:space="preserve">nen </w:t>
      </w:r>
      <w:r w:rsidRPr="0091125B">
        <w:rPr>
          <w:rFonts w:ascii="Tahoma" w:hAnsi="Tahoma" w:cs="Tahoma"/>
          <w:color w:val="002060"/>
          <w:sz w:val="20"/>
          <w:szCs w:val="20"/>
        </w:rPr>
        <w:t>verliep moeilijk</w:t>
      </w:r>
      <w:r w:rsidR="007E62CE" w:rsidRPr="0091125B">
        <w:rPr>
          <w:rFonts w:ascii="Tahoma" w:hAnsi="Tahoma" w:cs="Tahoma"/>
          <w:color w:val="002060"/>
          <w:sz w:val="20"/>
          <w:szCs w:val="20"/>
        </w:rPr>
        <w:t xml:space="preserve"> omdat de meeste aanwezigen geïnteresseerd waren in ontspanning ‘kermis’ en niet in het opmeten van de parameters en gezondheidsvragen.</w:t>
      </w:r>
    </w:p>
    <w:p w14:paraId="098C449F" w14:textId="0D49C874" w:rsidR="007E62CE" w:rsidRDefault="007E62CE" w:rsidP="0091125B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 w:rsidRPr="0091125B">
        <w:rPr>
          <w:rFonts w:ascii="Tahoma" w:hAnsi="Tahoma" w:cs="Tahoma"/>
          <w:color w:val="002060"/>
          <w:sz w:val="20"/>
          <w:szCs w:val="20"/>
        </w:rPr>
        <w:t xml:space="preserve">Anderzijds </w:t>
      </w:r>
      <w:r w:rsidR="00016A56">
        <w:rPr>
          <w:rFonts w:ascii="Tahoma" w:hAnsi="Tahoma" w:cs="Tahoma"/>
          <w:color w:val="002060"/>
          <w:sz w:val="20"/>
          <w:szCs w:val="20"/>
        </w:rPr>
        <w:t xml:space="preserve">is het </w:t>
      </w:r>
      <w:r w:rsidRPr="0091125B">
        <w:rPr>
          <w:rFonts w:ascii="Tahoma" w:hAnsi="Tahoma" w:cs="Tahoma"/>
          <w:color w:val="002060"/>
          <w:sz w:val="20"/>
          <w:szCs w:val="20"/>
        </w:rPr>
        <w:t xml:space="preserve">een goede manier om reclame te verspreiden. </w:t>
      </w:r>
    </w:p>
    <w:p w14:paraId="61DAD9C6" w14:textId="77777777" w:rsidR="00860059" w:rsidRDefault="00860059" w:rsidP="0091125B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</w:p>
    <w:p w14:paraId="2034B750" w14:textId="5C91BD4A" w:rsidR="00860059" w:rsidRDefault="00860059" w:rsidP="0091125B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>Waarom kunnen diabetes</w:t>
      </w:r>
      <w:r w:rsidR="00C40496">
        <w:rPr>
          <w:rFonts w:ascii="Tahoma" w:hAnsi="Tahoma" w:cs="Tahoma"/>
          <w:color w:val="002060"/>
          <w:sz w:val="20"/>
          <w:szCs w:val="20"/>
        </w:rPr>
        <w:t>-gezondheid</w:t>
      </w:r>
      <w:r>
        <w:rPr>
          <w:rFonts w:ascii="Tahoma" w:hAnsi="Tahoma" w:cs="Tahoma"/>
          <w:color w:val="002060"/>
          <w:sz w:val="20"/>
          <w:szCs w:val="20"/>
        </w:rPr>
        <w:t xml:space="preserve"> initiatieven </w:t>
      </w:r>
      <w:r w:rsidR="00E25F41">
        <w:rPr>
          <w:rFonts w:ascii="Tahoma" w:hAnsi="Tahoma" w:cs="Tahoma"/>
          <w:color w:val="002060"/>
          <w:sz w:val="20"/>
          <w:szCs w:val="20"/>
        </w:rPr>
        <w:t xml:space="preserve">vanuit ELZ </w:t>
      </w:r>
      <w:r>
        <w:rPr>
          <w:rFonts w:ascii="Tahoma" w:hAnsi="Tahoma" w:cs="Tahoma"/>
          <w:color w:val="002060"/>
          <w:sz w:val="20"/>
          <w:szCs w:val="20"/>
        </w:rPr>
        <w:t>niet rechtstreeks besproken worden met HELA?</w:t>
      </w:r>
      <w:r w:rsidR="00C40496">
        <w:rPr>
          <w:rFonts w:ascii="Tahoma" w:hAnsi="Tahoma" w:cs="Tahoma"/>
          <w:color w:val="002060"/>
          <w:sz w:val="20"/>
          <w:szCs w:val="20"/>
        </w:rPr>
        <w:t xml:space="preserve"> </w:t>
      </w:r>
    </w:p>
    <w:p w14:paraId="2EBEEAA0" w14:textId="6F63D2DA" w:rsidR="00860059" w:rsidRPr="0091125B" w:rsidRDefault="00860059" w:rsidP="0091125B">
      <w:pPr>
        <w:spacing w:after="0" w:line="240" w:lineRule="auto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>Waarom is er zo weinig input van</w:t>
      </w:r>
      <w:r w:rsidR="00C40496">
        <w:rPr>
          <w:rFonts w:ascii="Tahoma" w:hAnsi="Tahoma" w:cs="Tahoma"/>
          <w:color w:val="002060"/>
          <w:sz w:val="20"/>
          <w:szCs w:val="20"/>
        </w:rPr>
        <w:t>uit</w:t>
      </w:r>
      <w:r>
        <w:rPr>
          <w:rFonts w:ascii="Tahoma" w:hAnsi="Tahoma" w:cs="Tahoma"/>
          <w:color w:val="002060"/>
          <w:sz w:val="20"/>
          <w:szCs w:val="20"/>
        </w:rPr>
        <w:t xml:space="preserve"> ELZ in de stuurgroep HELA?</w:t>
      </w:r>
    </w:p>
    <w:p w14:paraId="23B4DD6C" w14:textId="77777777" w:rsidR="00D01594" w:rsidRDefault="00D01594" w:rsidP="00C01C8E">
      <w:pPr>
        <w:rPr>
          <w:rFonts w:ascii="Tahoma" w:hAnsi="Tahoma" w:cs="Tahoma"/>
          <w:b/>
          <w:bCs/>
          <w:color w:val="002060"/>
          <w:sz w:val="20"/>
          <w:szCs w:val="20"/>
        </w:rPr>
      </w:pPr>
    </w:p>
    <w:p w14:paraId="2A6FF852" w14:textId="2E7398AC" w:rsidR="00C01C8E" w:rsidRDefault="00AD18EC" w:rsidP="00C01C8E">
      <w:pPr>
        <w:rPr>
          <w:rFonts w:ascii="Tahoma" w:hAnsi="Tahoma" w:cs="Tahoma"/>
          <w:b/>
          <w:bCs/>
          <w:color w:val="002060"/>
          <w:sz w:val="20"/>
          <w:szCs w:val="20"/>
        </w:rPr>
      </w:pPr>
      <w:r w:rsidRPr="0091125B">
        <w:rPr>
          <w:rFonts w:ascii="Tahoma" w:hAnsi="Tahoma" w:cs="Tahoma"/>
          <w:b/>
          <w:bCs/>
          <w:color w:val="002060"/>
          <w:sz w:val="20"/>
          <w:szCs w:val="20"/>
        </w:rPr>
        <w:t>Stand van zaken diabetesconsult ELM Merchtem en opleidingen studenten EHB? (te bespreken op volgende stuurgroep)</w:t>
      </w:r>
    </w:p>
    <w:p w14:paraId="4B3A0DCC" w14:textId="77777777" w:rsidR="00860059" w:rsidRDefault="00860059" w:rsidP="00C01C8E">
      <w:pPr>
        <w:rPr>
          <w:rFonts w:ascii="Tahoma" w:hAnsi="Tahoma" w:cs="Tahoma"/>
          <w:b/>
          <w:bCs/>
          <w:color w:val="002060"/>
          <w:sz w:val="20"/>
          <w:szCs w:val="20"/>
        </w:rPr>
      </w:pPr>
    </w:p>
    <w:p w14:paraId="6DC23C86" w14:textId="77777777" w:rsidR="00860059" w:rsidRDefault="00860059" w:rsidP="00C01C8E">
      <w:pPr>
        <w:rPr>
          <w:rFonts w:ascii="Tahoma" w:hAnsi="Tahoma" w:cs="Tahoma"/>
          <w:b/>
          <w:bCs/>
          <w:color w:val="002060"/>
          <w:sz w:val="20"/>
          <w:szCs w:val="20"/>
        </w:rPr>
      </w:pPr>
    </w:p>
    <w:p w14:paraId="63D37396" w14:textId="009EF8FA" w:rsidR="00860059" w:rsidRPr="0091125B" w:rsidRDefault="00860059" w:rsidP="00C01C8E">
      <w:pPr>
        <w:rPr>
          <w:rFonts w:ascii="Tahoma" w:hAnsi="Tahoma" w:cs="Tahoma"/>
          <w:b/>
          <w:bCs/>
          <w:color w:val="00206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2060"/>
          <w:sz w:val="20"/>
          <w:szCs w:val="20"/>
        </w:rPr>
        <w:t>To</w:t>
      </w:r>
      <w:proofErr w:type="spellEnd"/>
      <w:r>
        <w:rPr>
          <w:rFonts w:ascii="Tahoma" w:hAnsi="Tahoma" w:cs="Tahoma"/>
          <w:b/>
          <w:bCs/>
          <w:color w:val="002060"/>
          <w:sz w:val="20"/>
          <w:szCs w:val="20"/>
        </w:rPr>
        <w:t xml:space="preserve"> do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992"/>
      </w:tblGrid>
      <w:tr w:rsidR="00D01594" w:rsidRPr="002C6E5B" w14:paraId="35DB74D5" w14:textId="77777777" w:rsidTr="00D01594">
        <w:tc>
          <w:tcPr>
            <w:tcW w:w="5382" w:type="dxa"/>
          </w:tcPr>
          <w:p w14:paraId="57A4EAE4" w14:textId="0A101AEB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Lijst oftalmologen</w:t>
            </w:r>
          </w:p>
        </w:tc>
        <w:tc>
          <w:tcPr>
            <w:tcW w:w="992" w:type="dxa"/>
          </w:tcPr>
          <w:p w14:paraId="6CD4004C" w14:textId="60ABE33B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Sonja</w:t>
            </w:r>
          </w:p>
        </w:tc>
      </w:tr>
      <w:tr w:rsidR="00D01594" w:rsidRPr="002C6E5B" w14:paraId="08C6B041" w14:textId="77777777" w:rsidTr="00D01594">
        <w:tc>
          <w:tcPr>
            <w:tcW w:w="5382" w:type="dxa"/>
          </w:tcPr>
          <w:p w14:paraId="3F1DCE78" w14:textId="4C066C9D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Vooraankondiging screening email HA</w:t>
            </w:r>
          </w:p>
        </w:tc>
        <w:tc>
          <w:tcPr>
            <w:tcW w:w="992" w:type="dxa"/>
          </w:tcPr>
          <w:p w14:paraId="7586A92F" w14:textId="78AB4F1C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Johan</w:t>
            </w:r>
          </w:p>
        </w:tc>
      </w:tr>
      <w:tr w:rsidR="00D01594" w:rsidRPr="002C6E5B" w14:paraId="00CCB795" w14:textId="77777777" w:rsidTr="00D01594">
        <w:tc>
          <w:tcPr>
            <w:tcW w:w="5382" w:type="dxa"/>
          </w:tcPr>
          <w:p w14:paraId="7383B21B" w14:textId="3F3D33C6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 xml:space="preserve">Contract </w:t>
            </w:r>
          </w:p>
        </w:tc>
        <w:tc>
          <w:tcPr>
            <w:tcW w:w="992" w:type="dxa"/>
          </w:tcPr>
          <w:p w14:paraId="1E54A48E" w14:textId="7BDF98FF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Johan</w:t>
            </w:r>
          </w:p>
        </w:tc>
      </w:tr>
      <w:tr w:rsidR="00D01594" w:rsidRPr="002C6E5B" w14:paraId="39B6C113" w14:textId="77777777" w:rsidTr="00D01594">
        <w:tc>
          <w:tcPr>
            <w:tcW w:w="5382" w:type="dxa"/>
          </w:tcPr>
          <w:p w14:paraId="5C132464" w14:textId="171C0751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facebook</w:t>
            </w:r>
          </w:p>
        </w:tc>
        <w:tc>
          <w:tcPr>
            <w:tcW w:w="992" w:type="dxa"/>
          </w:tcPr>
          <w:p w14:paraId="6567F1BC" w14:textId="0C2AF3F7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Sarah</w:t>
            </w:r>
          </w:p>
        </w:tc>
      </w:tr>
      <w:tr w:rsidR="00D01594" w:rsidRPr="002C6E5B" w14:paraId="6FFC76A9" w14:textId="77777777" w:rsidTr="00D01594">
        <w:tc>
          <w:tcPr>
            <w:tcW w:w="5382" w:type="dxa"/>
          </w:tcPr>
          <w:p w14:paraId="4399AEFC" w14:textId="3DD512C7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Nieuwsbrief maart</w:t>
            </w:r>
          </w:p>
        </w:tc>
        <w:tc>
          <w:tcPr>
            <w:tcW w:w="992" w:type="dxa"/>
          </w:tcPr>
          <w:p w14:paraId="79DAD1CF" w14:textId="212FAB52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Sonja</w:t>
            </w:r>
          </w:p>
        </w:tc>
      </w:tr>
      <w:tr w:rsidR="00D01594" w:rsidRPr="002C6E5B" w14:paraId="5C124B60" w14:textId="77777777" w:rsidTr="00D01594">
        <w:tc>
          <w:tcPr>
            <w:tcW w:w="5382" w:type="dxa"/>
          </w:tcPr>
          <w:p w14:paraId="47AD5B29" w14:textId="1CB4F30C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 xml:space="preserve">Vooraankondiging screening HA, </w:t>
            </w:r>
            <w:proofErr w:type="spellStart"/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apo</w:t>
            </w:r>
            <w:proofErr w:type="spellEnd"/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 xml:space="preserve">, ELZ, </w:t>
            </w:r>
            <w:r>
              <w:rPr>
                <w:rFonts w:ascii="Tahoma" w:hAnsi="Tahoma" w:cs="Tahoma"/>
                <w:color w:val="002060"/>
                <w:sz w:val="18"/>
                <w:szCs w:val="18"/>
              </w:rPr>
              <w:t>D</w:t>
            </w: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iabetesliga, enz</w:t>
            </w:r>
            <w:r>
              <w:rPr>
                <w:rFonts w:ascii="Tahoma" w:hAnsi="Tahoma" w:cs="Tahoma"/>
                <w:color w:val="00206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08F1F7D" w14:textId="6C9F3107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>Sonja</w:t>
            </w:r>
          </w:p>
        </w:tc>
      </w:tr>
      <w:tr w:rsidR="00D01594" w:rsidRPr="002C6E5B" w14:paraId="7008107A" w14:textId="77777777" w:rsidTr="00D01594">
        <w:tc>
          <w:tcPr>
            <w:tcW w:w="5382" w:type="dxa"/>
          </w:tcPr>
          <w:p w14:paraId="2DA7E0FE" w14:textId="2D17E2E8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sz w:val="18"/>
                <w:szCs w:val="18"/>
              </w:rPr>
              <w:t>Nieuwsbrief</w:t>
            </w:r>
            <w:r w:rsidRPr="00E95EBC">
              <w:rPr>
                <w:rFonts w:ascii="Tahoma" w:hAnsi="Tahoma" w:cs="Tahoma"/>
                <w:color w:val="002060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14:paraId="1C6F2B18" w14:textId="16218535" w:rsidR="00D01594" w:rsidRPr="00E95EBC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sz w:val="18"/>
                <w:szCs w:val="18"/>
              </w:rPr>
              <w:t>Sonja</w:t>
            </w:r>
          </w:p>
        </w:tc>
      </w:tr>
      <w:tr w:rsidR="00D01594" w:rsidRPr="002C6E5B" w14:paraId="3B2F93A7" w14:textId="77777777" w:rsidTr="00D01594">
        <w:tc>
          <w:tcPr>
            <w:tcW w:w="5382" w:type="dxa"/>
          </w:tcPr>
          <w:p w14:paraId="51186CB7" w14:textId="4523430F" w:rsidR="00D01594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sz w:val="18"/>
                <w:szCs w:val="18"/>
              </w:rPr>
              <w:t xml:space="preserve">Contact Mona -opleiding </w:t>
            </w:r>
          </w:p>
        </w:tc>
        <w:tc>
          <w:tcPr>
            <w:tcW w:w="992" w:type="dxa"/>
          </w:tcPr>
          <w:p w14:paraId="310F835F" w14:textId="646656F8" w:rsidR="00D01594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sz w:val="18"/>
                <w:szCs w:val="18"/>
              </w:rPr>
              <w:t>Sonja</w:t>
            </w:r>
          </w:p>
        </w:tc>
      </w:tr>
      <w:tr w:rsidR="00D01594" w:rsidRPr="002C6E5B" w14:paraId="57F5E46A" w14:textId="77777777" w:rsidTr="00D01594">
        <w:tc>
          <w:tcPr>
            <w:tcW w:w="5382" w:type="dxa"/>
          </w:tcPr>
          <w:p w14:paraId="6B7878CF" w14:textId="3CE790B6" w:rsidR="00D01594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sz w:val="18"/>
                <w:szCs w:val="18"/>
              </w:rPr>
              <w:t xml:space="preserve">Prospectie WZC Van Lierde </w:t>
            </w:r>
          </w:p>
        </w:tc>
        <w:tc>
          <w:tcPr>
            <w:tcW w:w="992" w:type="dxa"/>
          </w:tcPr>
          <w:p w14:paraId="07BF7B9D" w14:textId="71184C36" w:rsidR="00D01594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sz w:val="18"/>
                <w:szCs w:val="18"/>
              </w:rPr>
              <w:t>Sonja</w:t>
            </w:r>
          </w:p>
        </w:tc>
      </w:tr>
      <w:tr w:rsidR="00D01594" w:rsidRPr="002C6E5B" w14:paraId="44BECE63" w14:textId="77777777" w:rsidTr="00D01594">
        <w:tc>
          <w:tcPr>
            <w:tcW w:w="5382" w:type="dxa"/>
          </w:tcPr>
          <w:p w14:paraId="6D08254B" w14:textId="6AE4CE2A" w:rsidR="00D01594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sz w:val="18"/>
                <w:szCs w:val="18"/>
              </w:rPr>
              <w:t xml:space="preserve">Drukkerij -ontwerp </w:t>
            </w:r>
          </w:p>
        </w:tc>
        <w:tc>
          <w:tcPr>
            <w:tcW w:w="992" w:type="dxa"/>
          </w:tcPr>
          <w:p w14:paraId="6C8BA827" w14:textId="53C7408C" w:rsidR="00D01594" w:rsidRDefault="00D01594" w:rsidP="00C01C8E">
            <w:pPr>
              <w:rPr>
                <w:rFonts w:ascii="Tahoma" w:hAnsi="Tahoma" w:cs="Tahoma"/>
                <w:color w:val="002060"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sz w:val="18"/>
                <w:szCs w:val="18"/>
              </w:rPr>
              <w:t>Sonja</w:t>
            </w:r>
          </w:p>
        </w:tc>
      </w:tr>
    </w:tbl>
    <w:p w14:paraId="0A48987D" w14:textId="613C5D48" w:rsidR="00860059" w:rsidRPr="002C6E5B" w:rsidRDefault="00860059" w:rsidP="00C01C8E">
      <w:pPr>
        <w:rPr>
          <w:rFonts w:ascii="Tahoma" w:hAnsi="Tahoma" w:cs="Tahoma"/>
          <w:color w:val="002060"/>
          <w:sz w:val="20"/>
          <w:szCs w:val="20"/>
        </w:rPr>
      </w:pPr>
    </w:p>
    <w:p w14:paraId="3503FB2D" w14:textId="77777777" w:rsidR="00655F71" w:rsidRPr="00D01594" w:rsidRDefault="00655F71" w:rsidP="00655F71">
      <w:pPr>
        <w:pStyle w:val="Lijstalinea"/>
        <w:rPr>
          <w:rFonts w:ascii="Tahoma" w:hAnsi="Tahoma" w:cs="Tahoma"/>
          <w:color w:val="002060"/>
          <w:sz w:val="20"/>
          <w:szCs w:val="20"/>
        </w:rPr>
      </w:pPr>
    </w:p>
    <w:p w14:paraId="4250E8E9" w14:textId="57FB8BE5" w:rsidR="00655F71" w:rsidRPr="00D01594" w:rsidRDefault="00655F71" w:rsidP="00D01594">
      <w:pPr>
        <w:rPr>
          <w:rFonts w:ascii="Tahoma" w:hAnsi="Tahoma" w:cs="Tahoma"/>
          <w:b/>
          <w:bCs/>
          <w:color w:val="002060"/>
          <w:sz w:val="24"/>
          <w:szCs w:val="24"/>
        </w:rPr>
      </w:pPr>
      <w:r w:rsidRPr="00D01594">
        <w:rPr>
          <w:rFonts w:ascii="Tahoma" w:hAnsi="Tahoma" w:cs="Tahoma"/>
          <w:b/>
          <w:bCs/>
          <w:color w:val="002060"/>
          <w:sz w:val="24"/>
          <w:szCs w:val="24"/>
        </w:rPr>
        <w:t xml:space="preserve">Volgend overleg : </w:t>
      </w:r>
      <w:r w:rsidR="00C40496" w:rsidRPr="00D01594">
        <w:rPr>
          <w:rFonts w:ascii="Tahoma" w:hAnsi="Tahoma" w:cs="Tahoma"/>
          <w:b/>
          <w:bCs/>
          <w:color w:val="002060"/>
          <w:sz w:val="24"/>
          <w:szCs w:val="24"/>
        </w:rPr>
        <w:t>dinsdag 30 april 2024</w:t>
      </w:r>
      <w:r w:rsidR="00614095" w:rsidRPr="00D01594">
        <w:rPr>
          <w:rFonts w:ascii="Tahoma" w:hAnsi="Tahoma" w:cs="Tahoma"/>
          <w:b/>
          <w:bCs/>
          <w:color w:val="002060"/>
          <w:sz w:val="24"/>
          <w:szCs w:val="24"/>
        </w:rPr>
        <w:t xml:space="preserve"> </w:t>
      </w:r>
      <w:r w:rsidR="00D01594" w:rsidRPr="00D01594">
        <w:rPr>
          <w:rFonts w:ascii="Tahoma" w:hAnsi="Tahoma" w:cs="Tahoma"/>
          <w:b/>
          <w:bCs/>
          <w:color w:val="002060"/>
          <w:sz w:val="24"/>
          <w:szCs w:val="24"/>
        </w:rPr>
        <w:t xml:space="preserve">in het WZC Hof Ter </w:t>
      </w:r>
      <w:proofErr w:type="spellStart"/>
      <w:r w:rsidR="00D01594" w:rsidRPr="00D01594">
        <w:rPr>
          <w:rFonts w:ascii="Tahoma" w:hAnsi="Tahoma" w:cs="Tahoma"/>
          <w:b/>
          <w:bCs/>
          <w:color w:val="002060"/>
          <w:sz w:val="24"/>
          <w:szCs w:val="24"/>
        </w:rPr>
        <w:t>Waarbeek</w:t>
      </w:r>
      <w:proofErr w:type="spellEnd"/>
    </w:p>
    <w:sectPr w:rsidR="00655F71" w:rsidRPr="00D015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6A4C" w14:textId="77777777" w:rsidR="000945DF" w:rsidRDefault="000945DF" w:rsidP="00D01594">
      <w:pPr>
        <w:spacing w:after="0" w:line="240" w:lineRule="auto"/>
      </w:pPr>
      <w:r>
        <w:separator/>
      </w:r>
    </w:p>
  </w:endnote>
  <w:endnote w:type="continuationSeparator" w:id="0">
    <w:p w14:paraId="7A2FD610" w14:textId="77777777" w:rsidR="000945DF" w:rsidRDefault="000945DF" w:rsidP="00D0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D40" w14:textId="7DCB48E5" w:rsidR="00D01594" w:rsidRDefault="00D01594">
    <w:pPr>
      <w:pStyle w:val="Voettekst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AB87E56" wp14:editId="12D3A0E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e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hthoe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kstvak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um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05874DD" w14:textId="77777777" w:rsidR="00D01594" w:rsidRDefault="00D0159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lang w:val="nl-NL"/>
                                  </w:rPr>
                                  <w:t>[Datum]</w:t>
                                </w:r>
                              </w:p>
                            </w:sdtContent>
                          </w:sdt>
                          <w:p w14:paraId="0C882711" w14:textId="77777777" w:rsidR="00D01594" w:rsidRDefault="00D0159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B87E56" id="Groep 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">
              <v:rect id="Rechthoe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um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p w14:paraId="705874DD" w14:textId="77777777" w:rsidR="00D01594" w:rsidRDefault="00D0159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nl-NL"/>
                            </w:rPr>
                            <w:t>[Datum]</w:t>
                          </w:r>
                        </w:p>
                      </w:sdtContent>
                    </w:sdt>
                    <w:p w14:paraId="0C882711" w14:textId="77777777" w:rsidR="00D01594" w:rsidRDefault="00D0159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D09AE7" wp14:editId="6CD379B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8185E8" w14:textId="77777777" w:rsidR="00D01594" w:rsidRDefault="00D0159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nl-NL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D09AE7" id="Rechthoek 8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98185E8" w14:textId="77777777" w:rsidR="00D01594" w:rsidRDefault="00D0159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nl-NL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B679" w14:textId="77777777" w:rsidR="000945DF" w:rsidRDefault="000945DF" w:rsidP="00D01594">
      <w:pPr>
        <w:spacing w:after="0" w:line="240" w:lineRule="auto"/>
      </w:pPr>
      <w:r>
        <w:separator/>
      </w:r>
    </w:p>
  </w:footnote>
  <w:footnote w:type="continuationSeparator" w:id="0">
    <w:p w14:paraId="20E498DB" w14:textId="77777777" w:rsidR="000945DF" w:rsidRDefault="000945DF" w:rsidP="00D0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2370"/>
    <w:multiLevelType w:val="hybridMultilevel"/>
    <w:tmpl w:val="721631C8"/>
    <w:lvl w:ilvl="0" w:tplc="E4C84F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C47E8"/>
    <w:multiLevelType w:val="hybridMultilevel"/>
    <w:tmpl w:val="C98446C8"/>
    <w:lvl w:ilvl="0" w:tplc="E4C84F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12635"/>
    <w:multiLevelType w:val="hybridMultilevel"/>
    <w:tmpl w:val="E6F4A0A4"/>
    <w:lvl w:ilvl="0" w:tplc="E4C84F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658"/>
    <w:multiLevelType w:val="hybridMultilevel"/>
    <w:tmpl w:val="E49CC2F2"/>
    <w:lvl w:ilvl="0" w:tplc="E4C84F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04178"/>
    <w:multiLevelType w:val="hybridMultilevel"/>
    <w:tmpl w:val="D9065590"/>
    <w:lvl w:ilvl="0" w:tplc="E4C84F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17DB5"/>
    <w:multiLevelType w:val="hybridMultilevel"/>
    <w:tmpl w:val="34E6B286"/>
    <w:lvl w:ilvl="0" w:tplc="09401A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9156DE"/>
    <w:multiLevelType w:val="hybridMultilevel"/>
    <w:tmpl w:val="6B7833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E10DC"/>
    <w:multiLevelType w:val="hybridMultilevel"/>
    <w:tmpl w:val="0F7C6A3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B3F8A"/>
    <w:multiLevelType w:val="hybridMultilevel"/>
    <w:tmpl w:val="15D03304"/>
    <w:lvl w:ilvl="0" w:tplc="E8A0F1FC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B4231"/>
    <w:multiLevelType w:val="hybridMultilevel"/>
    <w:tmpl w:val="88C2FB1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84246"/>
    <w:multiLevelType w:val="hybridMultilevel"/>
    <w:tmpl w:val="6CC07B4E"/>
    <w:lvl w:ilvl="0" w:tplc="E4C84F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2149">
    <w:abstractNumId w:val="0"/>
  </w:num>
  <w:num w:numId="2" w16cid:durableId="1447962267">
    <w:abstractNumId w:val="4"/>
  </w:num>
  <w:num w:numId="3" w16cid:durableId="434204952">
    <w:abstractNumId w:val="10"/>
  </w:num>
  <w:num w:numId="4" w16cid:durableId="43601833">
    <w:abstractNumId w:val="9"/>
  </w:num>
  <w:num w:numId="5" w16cid:durableId="2066289873">
    <w:abstractNumId w:val="6"/>
  </w:num>
  <w:num w:numId="6" w16cid:durableId="563415940">
    <w:abstractNumId w:val="7"/>
  </w:num>
  <w:num w:numId="7" w16cid:durableId="1990280897">
    <w:abstractNumId w:val="2"/>
  </w:num>
  <w:num w:numId="8" w16cid:durableId="1690179080">
    <w:abstractNumId w:val="8"/>
  </w:num>
  <w:num w:numId="9" w16cid:durableId="1090470736">
    <w:abstractNumId w:val="5"/>
  </w:num>
  <w:num w:numId="10" w16cid:durableId="126901381">
    <w:abstractNumId w:val="1"/>
  </w:num>
  <w:num w:numId="11" w16cid:durableId="156082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62"/>
    <w:rsid w:val="00016A56"/>
    <w:rsid w:val="00037362"/>
    <w:rsid w:val="000945DF"/>
    <w:rsid w:val="000B3CBC"/>
    <w:rsid w:val="001307E1"/>
    <w:rsid w:val="00167F16"/>
    <w:rsid w:val="00174E13"/>
    <w:rsid w:val="002069EB"/>
    <w:rsid w:val="0024420B"/>
    <w:rsid w:val="002B0E24"/>
    <w:rsid w:val="002C6E5B"/>
    <w:rsid w:val="00353B58"/>
    <w:rsid w:val="003E4DE2"/>
    <w:rsid w:val="00401BA0"/>
    <w:rsid w:val="004051AC"/>
    <w:rsid w:val="004104E5"/>
    <w:rsid w:val="00431642"/>
    <w:rsid w:val="004C3663"/>
    <w:rsid w:val="00614095"/>
    <w:rsid w:val="00655F71"/>
    <w:rsid w:val="0069707C"/>
    <w:rsid w:val="006C40BC"/>
    <w:rsid w:val="007E62CE"/>
    <w:rsid w:val="00811246"/>
    <w:rsid w:val="00854D88"/>
    <w:rsid w:val="00860059"/>
    <w:rsid w:val="00860328"/>
    <w:rsid w:val="00876E35"/>
    <w:rsid w:val="008D0D51"/>
    <w:rsid w:val="008D59D0"/>
    <w:rsid w:val="0091125B"/>
    <w:rsid w:val="00922613"/>
    <w:rsid w:val="009D07FB"/>
    <w:rsid w:val="00A91D73"/>
    <w:rsid w:val="00AD18EC"/>
    <w:rsid w:val="00B13916"/>
    <w:rsid w:val="00B24CE7"/>
    <w:rsid w:val="00B538C1"/>
    <w:rsid w:val="00B90808"/>
    <w:rsid w:val="00BD1055"/>
    <w:rsid w:val="00BF1FF2"/>
    <w:rsid w:val="00C01C8E"/>
    <w:rsid w:val="00C236F1"/>
    <w:rsid w:val="00C40496"/>
    <w:rsid w:val="00C609DB"/>
    <w:rsid w:val="00C734D8"/>
    <w:rsid w:val="00C7392E"/>
    <w:rsid w:val="00D01594"/>
    <w:rsid w:val="00E1609F"/>
    <w:rsid w:val="00E25F41"/>
    <w:rsid w:val="00E95EBC"/>
    <w:rsid w:val="00ED2C3A"/>
    <w:rsid w:val="00F870A9"/>
    <w:rsid w:val="00FB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281E"/>
  <w15:chartTrackingRefBased/>
  <w15:docId w15:val="{D0A56DF2-245A-4A79-B2B9-8180C66F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7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7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7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7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7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7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7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7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7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7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7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7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73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73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73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73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73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73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7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7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7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7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73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73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73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7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73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736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6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1594"/>
  </w:style>
  <w:style w:type="paragraph" w:styleId="Voettekst">
    <w:name w:val="footer"/>
    <w:basedOn w:val="Standaard"/>
    <w:link w:val="VoettekstChar"/>
    <w:uiPriority w:val="99"/>
    <w:unhideWhenUsed/>
    <w:rsid w:val="00D01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1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Nieuwenhove</dc:creator>
  <cp:keywords/>
  <dc:description/>
  <cp:lastModifiedBy>Sonja Van Nieuwenhove</cp:lastModifiedBy>
  <cp:revision>4</cp:revision>
  <cp:lastPrinted>2024-02-21T15:25:00Z</cp:lastPrinted>
  <dcterms:created xsi:type="dcterms:W3CDTF">2024-03-06T20:13:00Z</dcterms:created>
  <dcterms:modified xsi:type="dcterms:W3CDTF">2024-03-07T14:32:00Z</dcterms:modified>
</cp:coreProperties>
</file>